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FA" w:rsidRPr="009F79FA" w:rsidRDefault="009F79FA" w:rsidP="009F79FA">
      <w:p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b/>
          <w:bCs/>
          <w:color w:val="555555"/>
          <w:sz w:val="72"/>
          <w:szCs w:val="72"/>
        </w:rPr>
        <w:t>Деловая игра для педагогов "Детская одаренность"</w:t>
      </w:r>
      <w:r w:rsidRPr="009F79FA">
        <w:rPr>
          <w:rFonts w:ascii="Times New Roman" w:eastAsia="Calibri" w:hAnsi="Times New Roman" w:cs="Times New Roman"/>
          <w:b/>
          <w:bCs/>
          <w:color w:val="555555"/>
          <w:sz w:val="28"/>
          <w:szCs w:val="28"/>
        </w:rPr>
        <w:t> </w:t>
      </w:r>
      <w:r w:rsidRPr="009F79FA">
        <w:rPr>
          <w:rFonts w:ascii="Times New Roman" w:eastAsia="Calibri" w:hAnsi="Times New Roman" w:cs="Times New Roman"/>
          <w:color w:val="555555"/>
          <w:sz w:val="28"/>
          <w:szCs w:val="28"/>
        </w:rPr>
        <w:br/>
      </w:r>
      <w:r w:rsidRPr="009F79FA">
        <w:rPr>
          <w:rFonts w:ascii="Times New Roman" w:eastAsia="Calibri" w:hAnsi="Times New Roman" w:cs="Times New Roman"/>
          <w:color w:val="555555"/>
          <w:sz w:val="28"/>
          <w:szCs w:val="28"/>
        </w:rPr>
        <w:br/>
        <w:t>Цель: Закрепление знаний педагогов по теме "Детская одаренность" </w:t>
      </w:r>
      <w:r w:rsidRPr="009F79FA">
        <w:rPr>
          <w:rFonts w:ascii="Times New Roman" w:eastAsia="Calibri" w:hAnsi="Times New Roman" w:cs="Times New Roman"/>
          <w:color w:val="555555"/>
          <w:sz w:val="28"/>
          <w:szCs w:val="28"/>
        </w:rPr>
        <w:br/>
        <w:t>В игре участвует весь педагогический коллектив. Педагоги разбиваются на две команды. Команды придумывают название. </w:t>
      </w:r>
      <w:r w:rsidRPr="009F79FA">
        <w:rPr>
          <w:rFonts w:ascii="Times New Roman" w:eastAsia="Calibri" w:hAnsi="Times New Roman" w:cs="Times New Roman"/>
          <w:color w:val="555555"/>
          <w:sz w:val="28"/>
          <w:szCs w:val="28"/>
        </w:rPr>
        <w:br/>
        <w:t>Жюри: заведующий, старший воспитатель. </w:t>
      </w:r>
      <w:r w:rsidRPr="009F79FA">
        <w:rPr>
          <w:rFonts w:ascii="Times New Roman" w:eastAsia="Calibri" w:hAnsi="Times New Roman" w:cs="Times New Roman"/>
          <w:color w:val="555555"/>
          <w:sz w:val="28"/>
          <w:szCs w:val="28"/>
        </w:rPr>
        <w:br/>
      </w:r>
      <w:r w:rsidRPr="009F79FA">
        <w:rPr>
          <w:rFonts w:ascii="Times New Roman" w:eastAsia="Calibri" w:hAnsi="Times New Roman" w:cs="Times New Roman"/>
          <w:color w:val="555555"/>
          <w:sz w:val="28"/>
          <w:szCs w:val="28"/>
        </w:rPr>
        <w:br/>
      </w:r>
      <w:r w:rsidRPr="009F79FA">
        <w:rPr>
          <w:rFonts w:ascii="Times New Roman" w:eastAsia="Calibri" w:hAnsi="Times New Roman" w:cs="Times New Roman"/>
          <w:b/>
          <w:bCs/>
          <w:color w:val="555555"/>
          <w:sz w:val="28"/>
          <w:szCs w:val="28"/>
        </w:rPr>
        <w:t>Ведущий:</w:t>
      </w:r>
      <w:r w:rsidRPr="009F79FA">
        <w:rPr>
          <w:rFonts w:ascii="Times New Roman" w:eastAsia="Calibri" w:hAnsi="Times New Roman" w:cs="Times New Roman"/>
          <w:color w:val="555555"/>
          <w:sz w:val="28"/>
          <w:szCs w:val="28"/>
        </w:rPr>
        <w:t> Среди самых интересных и загадочных явлений природы детская одаренность традиционно занимает одно из ведущих мест. Проблемы ее диагностики и развития волнуют педагогов и психологов на протяжении многих столетий. Интерес к ней в настоящее время очень высок, что легко может быть объяснено общественными потребностями. </w:t>
      </w:r>
      <w:r w:rsidRPr="009F79FA">
        <w:rPr>
          <w:rFonts w:ascii="Times New Roman" w:eastAsia="Calibri" w:hAnsi="Times New Roman" w:cs="Times New Roman"/>
          <w:color w:val="555555"/>
          <w:sz w:val="28"/>
          <w:szCs w:val="28"/>
        </w:rPr>
        <w:br/>
        <w:t>1. "Разминка" </w:t>
      </w:r>
      <w:r w:rsidRPr="009F79FA">
        <w:rPr>
          <w:rFonts w:ascii="Times New Roman" w:eastAsia="Calibri" w:hAnsi="Times New Roman" w:cs="Times New Roman"/>
          <w:color w:val="555555"/>
          <w:sz w:val="28"/>
          <w:szCs w:val="28"/>
        </w:rPr>
        <w:br/>
        <w:t>Продолжите высказывание: "Одаренность, это.." </w:t>
      </w:r>
      <w:r w:rsidRPr="009F79FA">
        <w:rPr>
          <w:rFonts w:ascii="Times New Roman" w:eastAsia="Calibri" w:hAnsi="Times New Roman" w:cs="Times New Roman"/>
          <w:color w:val="555555"/>
          <w:sz w:val="28"/>
          <w:szCs w:val="28"/>
        </w:rPr>
        <w:br/>
        <w:t>(Системное развивающееся в течени</w:t>
      </w:r>
      <w:proofErr w:type="gramStart"/>
      <w:r w:rsidRPr="009F79FA">
        <w:rPr>
          <w:rFonts w:ascii="Times New Roman" w:eastAsia="Calibri" w:hAnsi="Times New Roman" w:cs="Times New Roman"/>
          <w:color w:val="555555"/>
          <w:sz w:val="28"/>
          <w:szCs w:val="28"/>
        </w:rPr>
        <w:t>и</w:t>
      </w:r>
      <w:proofErr w:type="gramEnd"/>
      <w:r w:rsidRPr="009F79FA">
        <w:rPr>
          <w:rFonts w:ascii="Times New Roman" w:eastAsia="Calibri" w:hAnsi="Times New Roman" w:cs="Times New Roman"/>
          <w:color w:val="555555"/>
          <w:sz w:val="28"/>
          <w:szCs w:val="28"/>
        </w:rPr>
        <w:t xml:space="preserve">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 "Одаренный ребенок – это ребенок..." </w:t>
      </w:r>
      <w:r w:rsidRPr="009F79FA">
        <w:rPr>
          <w:rFonts w:ascii="Times New Roman" w:eastAsia="Calibri" w:hAnsi="Times New Roman" w:cs="Times New Roman"/>
          <w:color w:val="555555"/>
          <w:sz w:val="28"/>
          <w:szCs w:val="28"/>
        </w:rPr>
        <w:br/>
        <w:t>(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r w:rsidRPr="009F79FA">
        <w:rPr>
          <w:rFonts w:ascii="Times New Roman" w:eastAsia="Calibri" w:hAnsi="Times New Roman" w:cs="Times New Roman"/>
          <w:color w:val="555555"/>
          <w:sz w:val="28"/>
          <w:szCs w:val="28"/>
        </w:rPr>
        <w:br/>
        <w:t>2. Игра "Слова рассыпались" составьте из слогов слагаемые одаренности. </w:t>
      </w:r>
      <w:r w:rsidRPr="009F79FA">
        <w:rPr>
          <w:rFonts w:ascii="Times New Roman" w:eastAsia="Calibri" w:hAnsi="Times New Roman" w:cs="Times New Roman"/>
          <w:color w:val="555555"/>
          <w:sz w:val="28"/>
          <w:szCs w:val="28"/>
        </w:rPr>
        <w:br/>
        <w:t>(Мотивация, креативность, способности выше среднего) </w:t>
      </w:r>
      <w:r w:rsidRPr="009F79FA">
        <w:rPr>
          <w:rFonts w:ascii="Times New Roman" w:eastAsia="Calibri" w:hAnsi="Times New Roman" w:cs="Times New Roman"/>
          <w:color w:val="555555"/>
          <w:sz w:val="28"/>
          <w:szCs w:val="28"/>
        </w:rPr>
        <w:br/>
        <w:t>3."Выбери эффективную модель взаимодействия частных проблем одаренности", объясните свой выбор. </w:t>
      </w:r>
      <w:r w:rsidRPr="009F79FA">
        <w:rPr>
          <w:rFonts w:ascii="Times New Roman" w:eastAsia="Calibri" w:hAnsi="Times New Roman" w:cs="Times New Roman"/>
          <w:color w:val="555555"/>
          <w:sz w:val="28"/>
          <w:szCs w:val="28"/>
        </w:rPr>
        <w:br/>
        <w:t>Предполагаемые ответы. </w:t>
      </w:r>
      <w:r w:rsidRPr="009F79FA">
        <w:rPr>
          <w:rFonts w:ascii="Times New Roman" w:eastAsia="Calibri" w:hAnsi="Times New Roman" w:cs="Times New Roman"/>
          <w:color w:val="555555"/>
          <w:sz w:val="28"/>
          <w:szCs w:val="28"/>
        </w:rPr>
        <w:br/>
        <w:t xml:space="preserve">Схема№1 - отличает эту модель то, что психодиагностика выступает в ней не как внешний по отношению к прогнозированию и развитию процесс, а как органическая часть единого педагогического процесса. </w:t>
      </w:r>
      <w:proofErr w:type="gramStart"/>
      <w:r w:rsidRPr="009F79FA">
        <w:rPr>
          <w:rFonts w:ascii="Times New Roman" w:eastAsia="Calibri" w:hAnsi="Times New Roman" w:cs="Times New Roman"/>
          <w:color w:val="555555"/>
          <w:sz w:val="28"/>
          <w:szCs w:val="28"/>
        </w:rPr>
        <w:t>Диагностика, вплетенная в ткань педагогического процесса, будет значительно более достоверной и станет базой для более надежного прогнозирования, создаст реальные возможности для систематической корректировки процессов воспитания, обучения и развития; </w:t>
      </w:r>
      <w:r w:rsidRPr="009F79FA">
        <w:rPr>
          <w:rFonts w:ascii="Times New Roman" w:eastAsia="Calibri" w:hAnsi="Times New Roman" w:cs="Times New Roman"/>
          <w:color w:val="555555"/>
          <w:sz w:val="28"/>
          <w:szCs w:val="28"/>
        </w:rPr>
        <w:br/>
        <w:t>Схема №2 - процессы диагностики, прогнозирования и развития разведены по разным ведомствам и таким образом искусственно разобщены, в педагогической практике данные проблемы нуждаются в тесной интеграции, их разобщенность порождает массу сложностей. </w:t>
      </w:r>
      <w:r w:rsidRPr="009F79FA">
        <w:rPr>
          <w:rFonts w:ascii="Times New Roman" w:eastAsia="Calibri" w:hAnsi="Times New Roman" w:cs="Times New Roman"/>
          <w:color w:val="555555"/>
          <w:sz w:val="28"/>
          <w:szCs w:val="28"/>
        </w:rPr>
        <w:br/>
        <w:t>4.</w:t>
      </w:r>
      <w:proofErr w:type="gramEnd"/>
      <w:r w:rsidRPr="009F79FA">
        <w:rPr>
          <w:rFonts w:ascii="Times New Roman" w:eastAsia="Calibri" w:hAnsi="Times New Roman" w:cs="Times New Roman"/>
          <w:color w:val="555555"/>
          <w:sz w:val="28"/>
          <w:szCs w:val="28"/>
        </w:rPr>
        <w:t xml:space="preserve"> Игра "Кто больше?" Какие формы работы с семьей по выявлению и развитию детской одаренности вы знаете</w:t>
      </w:r>
      <w:proofErr w:type="gramStart"/>
      <w:r w:rsidRPr="009F79FA">
        <w:rPr>
          <w:rFonts w:ascii="Times New Roman" w:eastAsia="Calibri" w:hAnsi="Times New Roman" w:cs="Times New Roman"/>
          <w:color w:val="555555"/>
          <w:sz w:val="28"/>
          <w:szCs w:val="28"/>
        </w:rPr>
        <w:t xml:space="preserve">?, </w:t>
      </w:r>
      <w:proofErr w:type="gramEnd"/>
      <w:r w:rsidRPr="009F79FA">
        <w:rPr>
          <w:rFonts w:ascii="Times New Roman" w:eastAsia="Calibri" w:hAnsi="Times New Roman" w:cs="Times New Roman"/>
          <w:color w:val="555555"/>
          <w:sz w:val="28"/>
          <w:szCs w:val="28"/>
        </w:rPr>
        <w:t>выигрывает команда назвавшая большее количество форм. </w:t>
      </w:r>
      <w:r w:rsidRPr="009F79FA">
        <w:rPr>
          <w:rFonts w:ascii="Times New Roman" w:eastAsia="Calibri" w:hAnsi="Times New Roman" w:cs="Times New Roman"/>
          <w:color w:val="555555"/>
          <w:sz w:val="28"/>
          <w:szCs w:val="28"/>
        </w:rPr>
        <w:br/>
      </w:r>
      <w:proofErr w:type="gramStart"/>
      <w:r w:rsidRPr="009F79FA">
        <w:rPr>
          <w:rFonts w:ascii="Times New Roman" w:eastAsia="Calibri" w:hAnsi="Times New Roman" w:cs="Times New Roman"/>
          <w:color w:val="555555"/>
          <w:sz w:val="28"/>
          <w:szCs w:val="28"/>
        </w:rPr>
        <w:t xml:space="preserve">(Анкетирование, тестирование, беседы, консультации, родительские </w:t>
      </w:r>
      <w:r w:rsidRPr="009F79FA">
        <w:rPr>
          <w:rFonts w:ascii="Times New Roman" w:eastAsia="Calibri" w:hAnsi="Times New Roman" w:cs="Times New Roman"/>
          <w:color w:val="555555"/>
          <w:sz w:val="28"/>
          <w:szCs w:val="28"/>
        </w:rPr>
        <w:lastRenderedPageBreak/>
        <w:t>собрания, папки-передвижки, день открытых дверей, круглый стол, дискуссионный клуб, персональные рекомендации, участие родителей в создании развивающей среды, посещение на дому, пропаганда лучшего опыта семейного воспитания, родительская газета и др.). </w:t>
      </w:r>
      <w:r w:rsidRPr="009F79FA">
        <w:rPr>
          <w:rFonts w:ascii="Times New Roman" w:eastAsia="Calibri" w:hAnsi="Times New Roman" w:cs="Times New Roman"/>
          <w:color w:val="555555"/>
          <w:sz w:val="28"/>
          <w:szCs w:val="28"/>
        </w:rPr>
        <w:br/>
      </w:r>
      <w:r w:rsidRPr="009F79FA">
        <w:rPr>
          <w:rFonts w:ascii="Times New Roman" w:eastAsia="Calibri" w:hAnsi="Times New Roman" w:cs="Times New Roman"/>
          <w:color w:val="555555"/>
          <w:sz w:val="28"/>
          <w:szCs w:val="28"/>
        </w:rPr>
        <w:br/>
        <w:t>5.</w:t>
      </w:r>
      <w:proofErr w:type="gramEnd"/>
      <w:r w:rsidRPr="009F79FA">
        <w:rPr>
          <w:rFonts w:ascii="Times New Roman" w:eastAsia="Calibri" w:hAnsi="Times New Roman" w:cs="Times New Roman"/>
          <w:color w:val="555555"/>
          <w:sz w:val="28"/>
          <w:szCs w:val="28"/>
        </w:rPr>
        <w:t xml:space="preserve"> Подберите критерии одаренности из предложенных: </w:t>
      </w:r>
      <w:r w:rsidRPr="009F79FA">
        <w:rPr>
          <w:rFonts w:ascii="Times New Roman" w:eastAsia="Calibri" w:hAnsi="Times New Roman" w:cs="Times New Roman"/>
          <w:color w:val="555555"/>
          <w:sz w:val="28"/>
          <w:szCs w:val="28"/>
        </w:rPr>
        <w:br/>
        <w:t>1 команд</w:t>
      </w:r>
      <w:proofErr w:type="gramStart"/>
      <w:r w:rsidRPr="009F79FA">
        <w:rPr>
          <w:rFonts w:ascii="Times New Roman" w:eastAsia="Calibri" w:hAnsi="Times New Roman" w:cs="Times New Roman"/>
          <w:color w:val="555555"/>
          <w:sz w:val="28"/>
          <w:szCs w:val="28"/>
        </w:rPr>
        <w:t>а-</w:t>
      </w:r>
      <w:proofErr w:type="gramEnd"/>
      <w:r w:rsidRPr="009F79FA">
        <w:rPr>
          <w:rFonts w:ascii="Times New Roman" w:eastAsia="Calibri" w:hAnsi="Times New Roman" w:cs="Times New Roman"/>
          <w:color w:val="555555"/>
          <w:sz w:val="28"/>
          <w:szCs w:val="28"/>
        </w:rPr>
        <w:t xml:space="preserve"> Ребенок имеет музыкальный талант, если он: </w:t>
      </w:r>
      <w:r w:rsidRPr="009F79FA">
        <w:rPr>
          <w:rFonts w:ascii="Times New Roman" w:eastAsia="Calibri" w:hAnsi="Times New Roman" w:cs="Times New Roman"/>
          <w:color w:val="555555"/>
          <w:sz w:val="28"/>
          <w:szCs w:val="28"/>
        </w:rPr>
        <w:br/>
        <w:t>2 команда -Ребенок имеет артистический талант, если он: </w:t>
      </w:r>
    </w:p>
    <w:p w:rsidR="009F79FA" w:rsidRPr="009F79FA" w:rsidRDefault="009F79FA" w:rsidP="009F79FA">
      <w:pPr>
        <w:numPr>
          <w:ilvl w:val="0"/>
          <w:numId w:val="1"/>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 удивляющей легкостью передразнивает чьи-то привычки, позы, выражения;</w:t>
      </w:r>
    </w:p>
    <w:p w:rsidR="009F79FA" w:rsidRPr="009F79FA" w:rsidRDefault="009F79FA" w:rsidP="009F79FA">
      <w:pPr>
        <w:numPr>
          <w:ilvl w:val="0"/>
          <w:numId w:val="1"/>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любит музыку и музыкальные записи, всегда стремится туда, где можно послушать музыку;</w:t>
      </w:r>
    </w:p>
    <w:p w:rsidR="009F79FA" w:rsidRPr="009F79FA" w:rsidRDefault="009F79FA" w:rsidP="009F79FA">
      <w:pPr>
        <w:numPr>
          <w:ilvl w:val="0"/>
          <w:numId w:val="1"/>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стремится вызвать эмоциональные реакции у других, когда с увлечением о чем-то рассказывает;</w:t>
      </w:r>
    </w:p>
    <w:p w:rsidR="009F79FA" w:rsidRPr="009F79FA" w:rsidRDefault="009F79FA" w:rsidP="009F79FA">
      <w:pPr>
        <w:numPr>
          <w:ilvl w:val="0"/>
          <w:numId w:val="1"/>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очень быстро и легко отзывается на ритм и мелодию, внимательно вслушивается в них, легко их запоминает;</w:t>
      </w:r>
    </w:p>
    <w:p w:rsidR="009F79FA" w:rsidRPr="009F79FA" w:rsidRDefault="009F79FA" w:rsidP="009F79FA">
      <w:pPr>
        <w:numPr>
          <w:ilvl w:val="0"/>
          <w:numId w:val="1"/>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меняет тональность и выражение голоса, непроизвольно подражая человеку, о котором рассказывает;</w:t>
      </w:r>
    </w:p>
    <w:p w:rsidR="009F79FA" w:rsidRPr="009F79FA" w:rsidRDefault="009F79FA" w:rsidP="009F79FA">
      <w:pPr>
        <w:numPr>
          <w:ilvl w:val="0"/>
          <w:numId w:val="1"/>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если поет или играет на музыкальном инструменте, вкладывает в исполнение много чувств и энергии, а также свое настроение;</w:t>
      </w:r>
    </w:p>
    <w:p w:rsidR="009F79FA" w:rsidRPr="009F79FA" w:rsidRDefault="009F79FA" w:rsidP="009F79FA">
      <w:pPr>
        <w:numPr>
          <w:ilvl w:val="0"/>
          <w:numId w:val="1"/>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 большим желанием выступает перед аудиторией, причем стремится, чтобы его зрителями были взрослые;</w:t>
      </w:r>
    </w:p>
    <w:p w:rsidR="009F79FA" w:rsidRPr="009F79FA" w:rsidRDefault="009F79FA" w:rsidP="009F79FA">
      <w:pPr>
        <w:numPr>
          <w:ilvl w:val="0"/>
          <w:numId w:val="1"/>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сочиняет свои собственные мелодии;</w:t>
      </w:r>
    </w:p>
    <w:p w:rsidR="009F79FA" w:rsidRPr="009F79FA" w:rsidRDefault="009F79FA" w:rsidP="009F79FA">
      <w:pPr>
        <w:numPr>
          <w:ilvl w:val="0"/>
          <w:numId w:val="1"/>
        </w:numPr>
        <w:spacing w:after="0" w:line="270" w:lineRule="atLeast"/>
        <w:rPr>
          <w:rFonts w:ascii="Times New Roman" w:eastAsia="Calibri" w:hAnsi="Times New Roman" w:cs="Times New Roman"/>
          <w:color w:val="555555"/>
          <w:sz w:val="28"/>
          <w:szCs w:val="28"/>
        </w:rPr>
      </w:pPr>
      <w:proofErr w:type="gramStart"/>
      <w:r w:rsidRPr="009F79FA">
        <w:rPr>
          <w:rFonts w:ascii="Times New Roman" w:eastAsia="Calibri" w:hAnsi="Times New Roman" w:cs="Times New Roman"/>
          <w:color w:val="555555"/>
          <w:sz w:val="28"/>
          <w:szCs w:val="28"/>
        </w:rPr>
        <w:t>пластичен</w:t>
      </w:r>
      <w:proofErr w:type="gramEnd"/>
      <w:r w:rsidRPr="009F79FA">
        <w:rPr>
          <w:rFonts w:ascii="Times New Roman" w:eastAsia="Calibri" w:hAnsi="Times New Roman" w:cs="Times New Roman"/>
          <w:color w:val="555555"/>
          <w:sz w:val="28"/>
          <w:szCs w:val="28"/>
        </w:rPr>
        <w:t>, открыт всему новому;</w:t>
      </w:r>
    </w:p>
    <w:p w:rsidR="009F79FA" w:rsidRPr="009F79FA" w:rsidRDefault="009F79FA" w:rsidP="009F79FA">
      <w:pPr>
        <w:numPr>
          <w:ilvl w:val="0"/>
          <w:numId w:val="1"/>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научился или учится играть на каком-либо музыкальном инструменте.</w:t>
      </w:r>
    </w:p>
    <w:p w:rsidR="009F79FA" w:rsidRPr="009F79FA" w:rsidRDefault="009F79FA" w:rsidP="009F79FA">
      <w:pPr>
        <w:numPr>
          <w:ilvl w:val="0"/>
          <w:numId w:val="1"/>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любит и понимает значение красивой или характерной одежды.</w:t>
      </w:r>
    </w:p>
    <w:p w:rsidR="009F79FA" w:rsidRPr="009F79FA" w:rsidRDefault="009F79FA" w:rsidP="009F79FA">
      <w:pPr>
        <w:spacing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Правильный ответ </w:t>
      </w:r>
      <w:r w:rsidRPr="009F79FA">
        <w:rPr>
          <w:rFonts w:ascii="Times New Roman" w:eastAsia="Calibri" w:hAnsi="Times New Roman" w:cs="Times New Roman"/>
          <w:color w:val="555555"/>
          <w:sz w:val="28"/>
          <w:szCs w:val="28"/>
        </w:rPr>
        <w:br/>
        <w:t>Ребенок имеет музыкальный талант, если он: </w:t>
      </w:r>
    </w:p>
    <w:p w:rsidR="009F79FA" w:rsidRPr="009F79FA" w:rsidRDefault="009F79FA" w:rsidP="009F79FA">
      <w:pPr>
        <w:numPr>
          <w:ilvl w:val="0"/>
          <w:numId w:val="2"/>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любит музыку и музыкальные записи, всегда стремится туда, где можно послушать музыку;</w:t>
      </w:r>
    </w:p>
    <w:p w:rsidR="009F79FA" w:rsidRPr="009F79FA" w:rsidRDefault="009F79FA" w:rsidP="009F79FA">
      <w:pPr>
        <w:numPr>
          <w:ilvl w:val="0"/>
          <w:numId w:val="2"/>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очень быстро и легко отзывается на ритм и мелодию, вним</w:t>
      </w:r>
      <w:r w:rsidR="00173F79">
        <w:rPr>
          <w:rFonts w:ascii="Times New Roman" w:eastAsia="Calibri" w:hAnsi="Times New Roman" w:cs="Times New Roman"/>
          <w:color w:val="555555"/>
          <w:sz w:val="28"/>
          <w:szCs w:val="28"/>
        </w:rPr>
        <w:t>ательно вслушивается в них, лег</w:t>
      </w:r>
      <w:bookmarkStart w:id="0" w:name="_GoBack"/>
      <w:bookmarkEnd w:id="0"/>
      <w:r w:rsidRPr="009F79FA">
        <w:rPr>
          <w:rFonts w:ascii="Times New Roman" w:eastAsia="Calibri" w:hAnsi="Times New Roman" w:cs="Times New Roman"/>
          <w:color w:val="555555"/>
          <w:sz w:val="28"/>
          <w:szCs w:val="28"/>
        </w:rPr>
        <w:t>ко их запоминает;</w:t>
      </w:r>
    </w:p>
    <w:p w:rsidR="009F79FA" w:rsidRPr="009F79FA" w:rsidRDefault="009F79FA" w:rsidP="009F79FA">
      <w:pPr>
        <w:numPr>
          <w:ilvl w:val="0"/>
          <w:numId w:val="2"/>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если поет или играет на музыкальном инструменте, вкладывает в исполнение много чувств и энергии, а также свое настроение;</w:t>
      </w:r>
    </w:p>
    <w:p w:rsidR="009F79FA" w:rsidRPr="009F79FA" w:rsidRDefault="009F79FA" w:rsidP="009F79FA">
      <w:pPr>
        <w:numPr>
          <w:ilvl w:val="0"/>
          <w:numId w:val="2"/>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сочиняет свои собственные мелодии;</w:t>
      </w:r>
    </w:p>
    <w:p w:rsidR="009F79FA" w:rsidRPr="009F79FA" w:rsidRDefault="009F79FA" w:rsidP="009F79FA">
      <w:pPr>
        <w:numPr>
          <w:ilvl w:val="0"/>
          <w:numId w:val="2"/>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научился или учится играть на каком-либо музыкальном инструменте.</w:t>
      </w:r>
    </w:p>
    <w:p w:rsidR="009F79FA" w:rsidRPr="009F79FA" w:rsidRDefault="009F79FA" w:rsidP="009F79FA">
      <w:pPr>
        <w:spacing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br/>
        <w:t>Ребенок имеет артистический талант, если он: </w:t>
      </w:r>
    </w:p>
    <w:p w:rsidR="009F79FA" w:rsidRPr="009F79FA" w:rsidRDefault="009F79FA" w:rsidP="009F79FA">
      <w:pPr>
        <w:numPr>
          <w:ilvl w:val="0"/>
          <w:numId w:val="3"/>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стремится вызвать эмоциональные реакции у других, когда с увлечением о чем-то рассказывает;</w:t>
      </w:r>
    </w:p>
    <w:p w:rsidR="009F79FA" w:rsidRPr="009F79FA" w:rsidRDefault="009F79FA" w:rsidP="009F79FA">
      <w:pPr>
        <w:numPr>
          <w:ilvl w:val="0"/>
          <w:numId w:val="3"/>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меняет тональность и выражение голоса, непроизвольно подражая человеку, о котором рассказывает;</w:t>
      </w:r>
    </w:p>
    <w:p w:rsidR="009F79FA" w:rsidRPr="009F79FA" w:rsidRDefault="009F79FA" w:rsidP="009F79FA">
      <w:pPr>
        <w:numPr>
          <w:ilvl w:val="0"/>
          <w:numId w:val="3"/>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 большим желанием выступает перед аудиторией, причем стремится, чтобы его зрителями были взрослые;</w:t>
      </w:r>
    </w:p>
    <w:p w:rsidR="009F79FA" w:rsidRPr="009F79FA" w:rsidRDefault="009F79FA" w:rsidP="009F79FA">
      <w:pPr>
        <w:numPr>
          <w:ilvl w:val="0"/>
          <w:numId w:val="3"/>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lastRenderedPageBreak/>
        <w:t>с удивляющей легкостью передразнивает чьи-то привычки, позы, выражения;</w:t>
      </w:r>
    </w:p>
    <w:p w:rsidR="009F79FA" w:rsidRPr="009F79FA" w:rsidRDefault="009F79FA" w:rsidP="009F79FA">
      <w:pPr>
        <w:numPr>
          <w:ilvl w:val="0"/>
          <w:numId w:val="3"/>
        </w:numPr>
        <w:spacing w:after="0" w:line="270" w:lineRule="atLeast"/>
        <w:rPr>
          <w:rFonts w:ascii="Times New Roman" w:eastAsia="Calibri" w:hAnsi="Times New Roman" w:cs="Times New Roman"/>
          <w:color w:val="555555"/>
          <w:sz w:val="28"/>
          <w:szCs w:val="28"/>
        </w:rPr>
      </w:pPr>
      <w:proofErr w:type="gramStart"/>
      <w:r w:rsidRPr="009F79FA">
        <w:rPr>
          <w:rFonts w:ascii="Times New Roman" w:eastAsia="Calibri" w:hAnsi="Times New Roman" w:cs="Times New Roman"/>
          <w:color w:val="555555"/>
          <w:sz w:val="28"/>
          <w:szCs w:val="28"/>
        </w:rPr>
        <w:t>пластичен</w:t>
      </w:r>
      <w:proofErr w:type="gramEnd"/>
      <w:r w:rsidRPr="009F79FA">
        <w:rPr>
          <w:rFonts w:ascii="Times New Roman" w:eastAsia="Calibri" w:hAnsi="Times New Roman" w:cs="Times New Roman"/>
          <w:color w:val="555555"/>
          <w:sz w:val="28"/>
          <w:szCs w:val="28"/>
        </w:rPr>
        <w:t>, открыт всему новому;</w:t>
      </w:r>
    </w:p>
    <w:p w:rsidR="009F79FA" w:rsidRPr="009F79FA" w:rsidRDefault="009F79FA" w:rsidP="009F79FA">
      <w:pPr>
        <w:numPr>
          <w:ilvl w:val="0"/>
          <w:numId w:val="3"/>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 любит и понимает значение красивой или характерной одежды.</w:t>
      </w:r>
    </w:p>
    <w:p w:rsidR="009F79FA" w:rsidRPr="009F79FA" w:rsidRDefault="009F79FA" w:rsidP="009F79FA">
      <w:pPr>
        <w:spacing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6."Простая аналогия". С каким изображением вы можете соотнести детскую одаренность и почему? </w:t>
      </w:r>
      <w:r w:rsidRPr="009F79FA">
        <w:rPr>
          <w:rFonts w:ascii="Times New Roman" w:eastAsia="Calibri" w:hAnsi="Times New Roman" w:cs="Times New Roman"/>
          <w:color w:val="555555"/>
          <w:sz w:val="28"/>
          <w:szCs w:val="28"/>
        </w:rPr>
        <w:br/>
      </w:r>
      <w:r w:rsidRPr="009F79FA">
        <w:rPr>
          <w:rFonts w:ascii="Times New Roman" w:eastAsia="Calibri" w:hAnsi="Times New Roman" w:cs="Times New Roman"/>
          <w:color w:val="555555"/>
          <w:sz w:val="28"/>
          <w:szCs w:val="28"/>
        </w:rPr>
        <w:br/>
      </w:r>
      <w:proofErr w:type="gramStart"/>
      <w:r w:rsidRPr="009F79FA">
        <w:rPr>
          <w:rFonts w:ascii="Times New Roman" w:eastAsia="Calibri" w:hAnsi="Times New Roman" w:cs="Times New Roman"/>
          <w:color w:val="555555"/>
          <w:sz w:val="28"/>
          <w:szCs w:val="28"/>
        </w:rPr>
        <w:t>(Представим многочисленные способности человека в виде ветвей дерева: чем больше этих частных способностей, чем выше уровень развития каждой – тем мощнее это воображаемое дерево, пышнее, ветвистее его крона.</w:t>
      </w:r>
      <w:proofErr w:type="gramEnd"/>
      <w:r w:rsidRPr="009F79FA">
        <w:rPr>
          <w:rFonts w:ascii="Times New Roman" w:eastAsia="Calibri" w:hAnsi="Times New Roman" w:cs="Times New Roman"/>
          <w:color w:val="555555"/>
          <w:sz w:val="28"/>
          <w:szCs w:val="28"/>
        </w:rPr>
        <w:t xml:space="preserve"> Чем гармоничней развиты эти частные способности (ветви), тем дерево выглядит более органичным. </w:t>
      </w:r>
      <w:proofErr w:type="gramStart"/>
      <w:r w:rsidRPr="009F79FA">
        <w:rPr>
          <w:rFonts w:ascii="Times New Roman" w:eastAsia="Calibri" w:hAnsi="Times New Roman" w:cs="Times New Roman"/>
          <w:color w:val="555555"/>
          <w:sz w:val="28"/>
          <w:szCs w:val="28"/>
        </w:rPr>
        <w:t>И подобно тому, как у дерева, и крона в целом, каждая из многочисленных ветвей в отдельности вырастает и питается из единого, общего основания – корня, в человеческой психике все частные способности произрастают и в дальнейшем питаются из единого, общего основания, именуемого одаренностью.). </w:t>
      </w:r>
      <w:r w:rsidRPr="009F79FA">
        <w:rPr>
          <w:rFonts w:ascii="Times New Roman" w:eastAsia="Calibri" w:hAnsi="Times New Roman" w:cs="Times New Roman"/>
          <w:color w:val="555555"/>
          <w:sz w:val="28"/>
          <w:szCs w:val="28"/>
        </w:rPr>
        <w:br/>
      </w:r>
      <w:r w:rsidRPr="009F79FA">
        <w:rPr>
          <w:rFonts w:ascii="Times New Roman" w:eastAsia="Calibri" w:hAnsi="Times New Roman" w:cs="Times New Roman"/>
          <w:color w:val="555555"/>
          <w:sz w:val="28"/>
          <w:szCs w:val="28"/>
        </w:rPr>
        <w:br/>
        <w:t>7.</w:t>
      </w:r>
      <w:proofErr w:type="gramEnd"/>
      <w:r w:rsidRPr="009F79FA">
        <w:rPr>
          <w:rFonts w:ascii="Times New Roman" w:eastAsia="Calibri" w:hAnsi="Times New Roman" w:cs="Times New Roman"/>
          <w:color w:val="555555"/>
          <w:sz w:val="28"/>
          <w:szCs w:val="28"/>
        </w:rPr>
        <w:t xml:space="preserve"> Подведение итога игры. </w:t>
      </w:r>
      <w:r w:rsidRPr="009F79FA">
        <w:rPr>
          <w:rFonts w:ascii="Times New Roman" w:eastAsia="Calibri" w:hAnsi="Times New Roman" w:cs="Times New Roman"/>
          <w:color w:val="555555"/>
          <w:sz w:val="28"/>
          <w:szCs w:val="28"/>
        </w:rPr>
        <w:br/>
        <w:t>8. Обратная связь. </w:t>
      </w:r>
    </w:p>
    <w:p w:rsidR="009F79FA" w:rsidRPr="009F79FA" w:rsidRDefault="009F79FA" w:rsidP="009F79FA">
      <w:pPr>
        <w:spacing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br/>
      </w:r>
      <w:r w:rsidRPr="009F79FA">
        <w:rPr>
          <w:rFonts w:ascii="Times New Roman" w:eastAsia="Calibri" w:hAnsi="Times New Roman" w:cs="Times New Roman"/>
          <w:b/>
          <w:bCs/>
          <w:color w:val="555555"/>
          <w:sz w:val="28"/>
          <w:szCs w:val="28"/>
        </w:rPr>
        <w:br/>
        <w:t>Портрет одаренного ребенка </w:t>
      </w:r>
      <w:r w:rsidRPr="009F79FA">
        <w:rPr>
          <w:rFonts w:ascii="Times New Roman" w:eastAsia="Calibri" w:hAnsi="Times New Roman" w:cs="Times New Roman"/>
          <w:b/>
          <w:bCs/>
          <w:color w:val="555555"/>
          <w:sz w:val="28"/>
          <w:szCs w:val="28"/>
        </w:rPr>
        <w:br/>
      </w:r>
      <w:r w:rsidRPr="009F79FA">
        <w:rPr>
          <w:rFonts w:ascii="Times New Roman" w:eastAsia="Calibri" w:hAnsi="Times New Roman" w:cs="Times New Roman"/>
          <w:color w:val="555555"/>
          <w:sz w:val="28"/>
          <w:szCs w:val="28"/>
        </w:rPr>
        <w:t> </w:t>
      </w:r>
      <w:r w:rsidRPr="009F79FA">
        <w:rPr>
          <w:rFonts w:ascii="Times New Roman" w:eastAsia="Calibri" w:hAnsi="Times New Roman" w:cs="Times New Roman"/>
          <w:color w:val="555555"/>
          <w:sz w:val="28"/>
          <w:szCs w:val="28"/>
        </w:rPr>
        <w:t> </w:t>
      </w:r>
      <w:r w:rsidRPr="009F79FA">
        <w:rPr>
          <w:rFonts w:ascii="Times New Roman" w:eastAsia="Calibri" w:hAnsi="Times New Roman" w:cs="Times New Roman"/>
          <w:color w:val="555555"/>
          <w:sz w:val="28"/>
          <w:szCs w:val="28"/>
        </w:rPr>
        <w:br/>
        <w:t>Модель одаренности: </w:t>
      </w:r>
    </w:p>
    <w:p w:rsidR="009F79FA" w:rsidRPr="009F79FA" w:rsidRDefault="009F79FA" w:rsidP="009F79FA">
      <w:pPr>
        <w:numPr>
          <w:ilvl w:val="0"/>
          <w:numId w:val="4"/>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Способности выше среднего или таланты;</w:t>
      </w:r>
    </w:p>
    <w:p w:rsidR="009F79FA" w:rsidRPr="009F79FA" w:rsidRDefault="009F79FA" w:rsidP="009F79FA">
      <w:pPr>
        <w:numPr>
          <w:ilvl w:val="0"/>
          <w:numId w:val="4"/>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Настойчивость и усердие в решении задач;</w:t>
      </w:r>
    </w:p>
    <w:p w:rsidR="009F79FA" w:rsidRPr="009F79FA" w:rsidRDefault="009F79FA" w:rsidP="009F79FA">
      <w:pPr>
        <w:numPr>
          <w:ilvl w:val="0"/>
          <w:numId w:val="4"/>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Креативность (творческий, созидательный подход ко всему), выражающаяся в оригинальных способах достижения результатов.</w:t>
      </w:r>
    </w:p>
    <w:p w:rsidR="009F79FA" w:rsidRPr="009F79FA" w:rsidRDefault="009F79FA" w:rsidP="009F79FA">
      <w:pPr>
        <w:spacing w:after="24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Одаренных людей объединяет творческий поиск и новаторство. Одаренность – потенциал, раскрывающийся в любой области человеческой деятельности. Общей характеристикой одаренности является ярко выраженная потребность познавать. </w:t>
      </w:r>
      <w:r w:rsidRPr="009F79FA">
        <w:rPr>
          <w:rFonts w:ascii="Times New Roman" w:eastAsia="Calibri" w:hAnsi="Times New Roman" w:cs="Times New Roman"/>
          <w:color w:val="555555"/>
          <w:sz w:val="28"/>
          <w:szCs w:val="28"/>
        </w:rPr>
        <w:br/>
      </w:r>
      <w:r w:rsidRPr="009F79FA">
        <w:rPr>
          <w:rFonts w:ascii="Times New Roman" w:eastAsia="Calibri" w:hAnsi="Times New Roman" w:cs="Times New Roman"/>
          <w:color w:val="555555"/>
          <w:sz w:val="28"/>
          <w:szCs w:val="28"/>
        </w:rPr>
        <w:br/>
      </w:r>
      <w:r w:rsidRPr="009F79FA">
        <w:rPr>
          <w:rFonts w:ascii="Times New Roman" w:eastAsia="Calibri" w:hAnsi="Times New Roman" w:cs="Times New Roman"/>
          <w:b/>
          <w:bCs/>
          <w:color w:val="555555"/>
          <w:sz w:val="28"/>
          <w:szCs w:val="28"/>
        </w:rPr>
        <w:t>Одаренный ребенок </w:t>
      </w:r>
    </w:p>
    <w:p w:rsidR="009F79FA" w:rsidRPr="009F79FA" w:rsidRDefault="009F79FA" w:rsidP="009F79FA">
      <w:pPr>
        <w:numPr>
          <w:ilvl w:val="0"/>
          <w:numId w:val="5"/>
        </w:numPr>
        <w:spacing w:before="100" w:beforeAutospacing="1" w:after="100" w:afterAutospacing="1" w:line="270" w:lineRule="atLeast"/>
        <w:ind w:left="345"/>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Проявляет любопытство ко многим вещам, постоянно задает вопросы.</w:t>
      </w:r>
    </w:p>
    <w:p w:rsidR="009F79FA" w:rsidRPr="009F79FA" w:rsidRDefault="009F79FA" w:rsidP="009F79FA">
      <w:pPr>
        <w:numPr>
          <w:ilvl w:val="0"/>
          <w:numId w:val="5"/>
        </w:numPr>
        <w:spacing w:before="100" w:beforeAutospacing="1" w:after="100" w:afterAutospacing="1" w:line="270" w:lineRule="atLeast"/>
        <w:ind w:left="345"/>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Предлагает много идей, решений задач, ответов на вопросы.</w:t>
      </w:r>
    </w:p>
    <w:p w:rsidR="009F79FA" w:rsidRPr="009F79FA" w:rsidRDefault="009F79FA" w:rsidP="009F79FA">
      <w:pPr>
        <w:numPr>
          <w:ilvl w:val="0"/>
          <w:numId w:val="5"/>
        </w:numPr>
        <w:spacing w:before="100" w:beforeAutospacing="1" w:after="100" w:afterAutospacing="1" w:line="270" w:lineRule="atLeast"/>
        <w:ind w:left="345"/>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Свободно высказывает свое мнение, настойчиво, энергично отстаивает его.</w:t>
      </w:r>
    </w:p>
    <w:p w:rsidR="009F79FA" w:rsidRPr="009F79FA" w:rsidRDefault="009F79FA" w:rsidP="009F79FA">
      <w:pPr>
        <w:numPr>
          <w:ilvl w:val="0"/>
          <w:numId w:val="5"/>
        </w:numPr>
        <w:spacing w:before="100" w:beforeAutospacing="1" w:after="100" w:afterAutospacing="1" w:line="270" w:lineRule="atLeast"/>
        <w:ind w:left="345"/>
        <w:rPr>
          <w:rFonts w:ascii="Times New Roman" w:eastAsia="Calibri" w:hAnsi="Times New Roman" w:cs="Times New Roman"/>
          <w:color w:val="555555"/>
          <w:sz w:val="28"/>
          <w:szCs w:val="28"/>
        </w:rPr>
      </w:pPr>
      <w:proofErr w:type="gramStart"/>
      <w:r w:rsidRPr="009F79FA">
        <w:rPr>
          <w:rFonts w:ascii="Times New Roman" w:eastAsia="Calibri" w:hAnsi="Times New Roman" w:cs="Times New Roman"/>
          <w:color w:val="555555"/>
          <w:sz w:val="28"/>
          <w:szCs w:val="28"/>
        </w:rPr>
        <w:t>Склонен</w:t>
      </w:r>
      <w:proofErr w:type="gramEnd"/>
      <w:r w:rsidRPr="009F79FA">
        <w:rPr>
          <w:rFonts w:ascii="Times New Roman" w:eastAsia="Calibri" w:hAnsi="Times New Roman" w:cs="Times New Roman"/>
          <w:color w:val="555555"/>
          <w:sz w:val="28"/>
          <w:szCs w:val="28"/>
        </w:rPr>
        <w:t xml:space="preserve"> к рискованным действиям.</w:t>
      </w:r>
    </w:p>
    <w:p w:rsidR="009F79FA" w:rsidRPr="009F79FA" w:rsidRDefault="009F79FA" w:rsidP="009F79FA">
      <w:pPr>
        <w:numPr>
          <w:ilvl w:val="0"/>
          <w:numId w:val="5"/>
        </w:numPr>
        <w:spacing w:before="100" w:beforeAutospacing="1" w:after="100" w:afterAutospacing="1" w:line="270" w:lineRule="atLeast"/>
        <w:ind w:left="345"/>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 xml:space="preserve">Обладает богатой фантазией, воображением; часто </w:t>
      </w:r>
      <w:proofErr w:type="gramStart"/>
      <w:r w:rsidRPr="009F79FA">
        <w:rPr>
          <w:rFonts w:ascii="Times New Roman" w:eastAsia="Calibri" w:hAnsi="Times New Roman" w:cs="Times New Roman"/>
          <w:color w:val="555555"/>
          <w:sz w:val="28"/>
          <w:szCs w:val="28"/>
        </w:rPr>
        <w:t>озабочен</w:t>
      </w:r>
      <w:proofErr w:type="gramEnd"/>
      <w:r w:rsidRPr="009F79FA">
        <w:rPr>
          <w:rFonts w:ascii="Times New Roman" w:eastAsia="Calibri" w:hAnsi="Times New Roman" w:cs="Times New Roman"/>
          <w:color w:val="555555"/>
          <w:sz w:val="28"/>
          <w:szCs w:val="28"/>
        </w:rPr>
        <w:t xml:space="preserve"> преобразованием, улучшением общества, предметов, систем.</w:t>
      </w:r>
    </w:p>
    <w:p w:rsidR="009F79FA" w:rsidRPr="009F79FA" w:rsidRDefault="009F79FA" w:rsidP="009F79FA">
      <w:pPr>
        <w:numPr>
          <w:ilvl w:val="0"/>
          <w:numId w:val="5"/>
        </w:numPr>
        <w:spacing w:before="100" w:beforeAutospacing="1" w:after="100" w:afterAutospacing="1" w:line="270" w:lineRule="atLeast"/>
        <w:ind w:left="345"/>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Обладает хорошо развитым чувством юмора и видит юмор в ситуациях, которые могут не казаться другим смешными.</w:t>
      </w:r>
    </w:p>
    <w:p w:rsidR="009F79FA" w:rsidRPr="009F79FA" w:rsidRDefault="009F79FA" w:rsidP="009F79FA">
      <w:pPr>
        <w:numPr>
          <w:ilvl w:val="0"/>
          <w:numId w:val="5"/>
        </w:numPr>
        <w:spacing w:before="100" w:beforeAutospacing="1" w:after="100" w:afterAutospacing="1" w:line="270" w:lineRule="atLeast"/>
        <w:ind w:left="345"/>
        <w:rPr>
          <w:rFonts w:ascii="Times New Roman" w:eastAsia="Calibri" w:hAnsi="Times New Roman" w:cs="Times New Roman"/>
          <w:color w:val="555555"/>
          <w:sz w:val="28"/>
          <w:szCs w:val="28"/>
        </w:rPr>
      </w:pPr>
      <w:proofErr w:type="gramStart"/>
      <w:r w:rsidRPr="009F79FA">
        <w:rPr>
          <w:rFonts w:ascii="Times New Roman" w:eastAsia="Calibri" w:hAnsi="Times New Roman" w:cs="Times New Roman"/>
          <w:color w:val="555555"/>
          <w:sz w:val="28"/>
          <w:szCs w:val="28"/>
        </w:rPr>
        <w:lastRenderedPageBreak/>
        <w:t>Чувствителен</w:t>
      </w:r>
      <w:proofErr w:type="gramEnd"/>
      <w:r w:rsidRPr="009F79FA">
        <w:rPr>
          <w:rFonts w:ascii="Times New Roman" w:eastAsia="Calibri" w:hAnsi="Times New Roman" w:cs="Times New Roman"/>
          <w:color w:val="555555"/>
          <w:sz w:val="28"/>
          <w:szCs w:val="28"/>
        </w:rPr>
        <w:t xml:space="preserve"> к красоте, внимателен к эстетике вещей.</w:t>
      </w:r>
    </w:p>
    <w:p w:rsidR="009F79FA" w:rsidRPr="009F79FA" w:rsidRDefault="009F79FA" w:rsidP="009F79FA">
      <w:pPr>
        <w:numPr>
          <w:ilvl w:val="0"/>
          <w:numId w:val="5"/>
        </w:numPr>
        <w:spacing w:before="100" w:beforeAutospacing="1" w:after="100" w:afterAutospacing="1" w:line="270" w:lineRule="atLeast"/>
        <w:ind w:left="345"/>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 xml:space="preserve">Не конформист, не </w:t>
      </w:r>
      <w:proofErr w:type="gramStart"/>
      <w:r w:rsidRPr="009F79FA">
        <w:rPr>
          <w:rFonts w:ascii="Times New Roman" w:eastAsia="Calibri" w:hAnsi="Times New Roman" w:cs="Times New Roman"/>
          <w:color w:val="555555"/>
          <w:sz w:val="28"/>
          <w:szCs w:val="28"/>
        </w:rPr>
        <w:t>приспособленец</w:t>
      </w:r>
      <w:proofErr w:type="gramEnd"/>
      <w:r w:rsidRPr="009F79FA">
        <w:rPr>
          <w:rFonts w:ascii="Times New Roman" w:eastAsia="Calibri" w:hAnsi="Times New Roman" w:cs="Times New Roman"/>
          <w:color w:val="555555"/>
          <w:sz w:val="28"/>
          <w:szCs w:val="28"/>
        </w:rPr>
        <w:t>, не боится отличаться от других.</w:t>
      </w:r>
    </w:p>
    <w:p w:rsidR="009F79FA" w:rsidRPr="009F79FA" w:rsidRDefault="009F79FA" w:rsidP="009F79FA">
      <w:pPr>
        <w:numPr>
          <w:ilvl w:val="0"/>
          <w:numId w:val="5"/>
        </w:numPr>
        <w:spacing w:before="100" w:beforeAutospacing="1" w:after="100" w:afterAutospacing="1" w:line="270" w:lineRule="atLeast"/>
        <w:ind w:left="345"/>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 xml:space="preserve">Конструктивно </w:t>
      </w:r>
      <w:proofErr w:type="gramStart"/>
      <w:r w:rsidRPr="009F79FA">
        <w:rPr>
          <w:rFonts w:ascii="Times New Roman" w:eastAsia="Calibri" w:hAnsi="Times New Roman" w:cs="Times New Roman"/>
          <w:color w:val="555555"/>
          <w:sz w:val="28"/>
          <w:szCs w:val="28"/>
        </w:rPr>
        <w:t>критичен</w:t>
      </w:r>
      <w:proofErr w:type="gramEnd"/>
      <w:r w:rsidRPr="009F79FA">
        <w:rPr>
          <w:rFonts w:ascii="Times New Roman" w:eastAsia="Calibri" w:hAnsi="Times New Roman" w:cs="Times New Roman"/>
          <w:color w:val="555555"/>
          <w:sz w:val="28"/>
          <w:szCs w:val="28"/>
        </w:rPr>
        <w:t>, не принимает авторитарных указаний без критического изучения.</w:t>
      </w:r>
    </w:p>
    <w:p w:rsidR="009F79FA" w:rsidRPr="009F79FA" w:rsidRDefault="009F79FA" w:rsidP="009F79FA">
      <w:pPr>
        <w:numPr>
          <w:ilvl w:val="0"/>
          <w:numId w:val="5"/>
        </w:numPr>
        <w:spacing w:before="100" w:beforeAutospacing="1" w:after="100" w:afterAutospacing="1" w:line="270" w:lineRule="atLeast"/>
        <w:ind w:left="345"/>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Стремится к самовыражению, творческому использованию предметов.</w:t>
      </w:r>
    </w:p>
    <w:p w:rsidR="009F79FA" w:rsidRPr="009F79FA" w:rsidRDefault="009F79FA" w:rsidP="009F79FA">
      <w:pPr>
        <w:spacing w:after="240" w:line="270" w:lineRule="atLeast"/>
        <w:rPr>
          <w:rFonts w:ascii="Times New Roman" w:eastAsia="Calibri" w:hAnsi="Times New Roman" w:cs="Times New Roman"/>
          <w:b/>
          <w:color w:val="555555"/>
          <w:sz w:val="28"/>
          <w:szCs w:val="28"/>
        </w:rPr>
      </w:pPr>
      <w:r w:rsidRPr="009F79FA">
        <w:rPr>
          <w:rFonts w:ascii="Times New Roman" w:eastAsia="Calibri" w:hAnsi="Times New Roman" w:cs="Times New Roman"/>
          <w:color w:val="555555"/>
          <w:sz w:val="28"/>
          <w:szCs w:val="28"/>
        </w:rPr>
        <w:br/>
      </w:r>
      <w:r w:rsidRPr="009F79FA">
        <w:rPr>
          <w:rFonts w:ascii="Times New Roman" w:eastAsia="Calibri" w:hAnsi="Times New Roman" w:cs="Times New Roman"/>
          <w:b/>
          <w:color w:val="555555"/>
          <w:sz w:val="28"/>
          <w:szCs w:val="28"/>
        </w:rPr>
        <w:t>Условия, которые должны быть созданы в ДОУ для развития способностей и ранней одарённости дошкольников: </w:t>
      </w:r>
    </w:p>
    <w:p w:rsidR="009F79FA" w:rsidRPr="009F79FA" w:rsidRDefault="009F79FA" w:rsidP="009F79FA">
      <w:pPr>
        <w:numPr>
          <w:ilvl w:val="0"/>
          <w:numId w:val="6"/>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Развивающая среда (материальная база).</w:t>
      </w:r>
    </w:p>
    <w:p w:rsidR="009F79FA" w:rsidRPr="009F79FA" w:rsidRDefault="009F79FA" w:rsidP="009F79FA">
      <w:pPr>
        <w:numPr>
          <w:ilvl w:val="0"/>
          <w:numId w:val="6"/>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Компетентность педагога.</w:t>
      </w:r>
    </w:p>
    <w:p w:rsidR="009F79FA" w:rsidRPr="009F79FA" w:rsidRDefault="009F79FA" w:rsidP="009F79FA">
      <w:pPr>
        <w:numPr>
          <w:ilvl w:val="0"/>
          <w:numId w:val="6"/>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Программно-методическое обеспечение работы с одарёнными детьми (программа, планирование, методическая литература и методические рекомендации, дидактическое оборудование и наглядность, диагностический инструментарий).</w:t>
      </w:r>
    </w:p>
    <w:p w:rsidR="009F79FA" w:rsidRPr="009F79FA" w:rsidRDefault="009F79FA" w:rsidP="009F79FA">
      <w:pPr>
        <w:numPr>
          <w:ilvl w:val="0"/>
          <w:numId w:val="6"/>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Диагностика.</w:t>
      </w:r>
    </w:p>
    <w:p w:rsidR="009F79FA" w:rsidRPr="009F79FA" w:rsidRDefault="009F79FA" w:rsidP="009F79FA">
      <w:pPr>
        <w:numPr>
          <w:ilvl w:val="0"/>
          <w:numId w:val="6"/>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Преемственность и система взаимодействия в работе всех специалистов ДУ.</w:t>
      </w:r>
    </w:p>
    <w:p w:rsidR="009F79FA" w:rsidRPr="009F79FA" w:rsidRDefault="009F79FA" w:rsidP="009F79FA">
      <w:pPr>
        <w:numPr>
          <w:ilvl w:val="0"/>
          <w:numId w:val="6"/>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Взаимодействие с учреждениями образования, культуры и спорта.</w:t>
      </w:r>
    </w:p>
    <w:p w:rsidR="009F79FA" w:rsidRPr="009F79FA" w:rsidRDefault="009F79FA" w:rsidP="009F79FA">
      <w:pPr>
        <w:numPr>
          <w:ilvl w:val="0"/>
          <w:numId w:val="6"/>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Система работы с семьёй.</w:t>
      </w:r>
    </w:p>
    <w:p w:rsidR="009F79FA" w:rsidRPr="009F79FA" w:rsidRDefault="009F79FA" w:rsidP="009F79FA">
      <w:pPr>
        <w:numPr>
          <w:ilvl w:val="0"/>
          <w:numId w:val="6"/>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Дифференцированный подход к работе с одарёнными детьми.</w:t>
      </w:r>
    </w:p>
    <w:p w:rsidR="009F79FA" w:rsidRPr="009F79FA" w:rsidRDefault="009F79FA" w:rsidP="009F79FA">
      <w:pPr>
        <w:numPr>
          <w:ilvl w:val="0"/>
          <w:numId w:val="6"/>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Система индивидуальной работы с дошкольником.</w:t>
      </w:r>
    </w:p>
    <w:p w:rsidR="009F79FA" w:rsidRPr="009F79FA" w:rsidRDefault="009F79FA" w:rsidP="009F79FA">
      <w:pPr>
        <w:numPr>
          <w:ilvl w:val="0"/>
          <w:numId w:val="6"/>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Кружковая работа.</w:t>
      </w:r>
    </w:p>
    <w:p w:rsidR="009F79FA" w:rsidRPr="009F79FA" w:rsidRDefault="009F79FA" w:rsidP="009F79FA">
      <w:pPr>
        <w:numPr>
          <w:ilvl w:val="0"/>
          <w:numId w:val="6"/>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Эмоционально-психологический комфорт, адаптивная образовательная среда</w:t>
      </w:r>
    </w:p>
    <w:p w:rsidR="009F79FA" w:rsidRPr="009F79FA" w:rsidRDefault="009F79FA" w:rsidP="009F79FA">
      <w:pPr>
        <w:numPr>
          <w:ilvl w:val="0"/>
          <w:numId w:val="6"/>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Право выбора вида деятельности для ребёнка.</w:t>
      </w:r>
    </w:p>
    <w:p w:rsidR="009F79FA" w:rsidRPr="009F79FA" w:rsidRDefault="009F79FA" w:rsidP="009F79FA">
      <w:pPr>
        <w:numPr>
          <w:ilvl w:val="0"/>
          <w:numId w:val="6"/>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Передовой педагогический опыт по проблеме.</w:t>
      </w:r>
    </w:p>
    <w:p w:rsidR="009F79FA" w:rsidRPr="009F79FA" w:rsidRDefault="009F79FA" w:rsidP="009F79FA">
      <w:pPr>
        <w:numPr>
          <w:ilvl w:val="0"/>
          <w:numId w:val="6"/>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Раннее выявление детских способностей и их развитие.</w:t>
      </w:r>
    </w:p>
    <w:p w:rsidR="009F79FA" w:rsidRPr="009F79FA" w:rsidRDefault="009F79FA" w:rsidP="009F79FA">
      <w:pPr>
        <w:numPr>
          <w:ilvl w:val="0"/>
          <w:numId w:val="6"/>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Система стимулирования педагогической деятельности.</w:t>
      </w:r>
    </w:p>
    <w:p w:rsidR="009F79FA" w:rsidRPr="009F79FA" w:rsidRDefault="009F79FA" w:rsidP="009F79FA">
      <w:pPr>
        <w:spacing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br/>
        <w:t xml:space="preserve">Педагог, организующий работу с детьми с признаками ранней одарённости, должен </w:t>
      </w:r>
      <w:r w:rsidRPr="009F79FA">
        <w:rPr>
          <w:rFonts w:ascii="Times New Roman" w:eastAsia="Calibri" w:hAnsi="Times New Roman" w:cs="Times New Roman"/>
          <w:b/>
          <w:color w:val="555555"/>
          <w:sz w:val="28"/>
          <w:szCs w:val="28"/>
        </w:rPr>
        <w:t>ЗНАТЬ</w:t>
      </w:r>
      <w:r w:rsidRPr="009F79FA">
        <w:rPr>
          <w:rFonts w:ascii="Times New Roman" w:eastAsia="Calibri" w:hAnsi="Times New Roman" w:cs="Times New Roman"/>
          <w:color w:val="555555"/>
          <w:sz w:val="28"/>
          <w:szCs w:val="28"/>
        </w:rPr>
        <w:t>: </w:t>
      </w:r>
    </w:p>
    <w:p w:rsidR="009F79FA" w:rsidRPr="009F79FA" w:rsidRDefault="009F79FA" w:rsidP="009F79FA">
      <w:pPr>
        <w:numPr>
          <w:ilvl w:val="0"/>
          <w:numId w:val="7"/>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Психологию одарённости</w:t>
      </w:r>
    </w:p>
    <w:p w:rsidR="009F79FA" w:rsidRPr="009F79FA" w:rsidRDefault="009F79FA" w:rsidP="009F79FA">
      <w:pPr>
        <w:numPr>
          <w:ilvl w:val="0"/>
          <w:numId w:val="7"/>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Нормативную базу по проблеме</w:t>
      </w:r>
    </w:p>
    <w:p w:rsidR="009F79FA" w:rsidRPr="009F79FA" w:rsidRDefault="009F79FA" w:rsidP="009F79FA">
      <w:pPr>
        <w:numPr>
          <w:ilvl w:val="0"/>
          <w:numId w:val="7"/>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Инновационные технологии</w:t>
      </w:r>
    </w:p>
    <w:p w:rsidR="009F79FA" w:rsidRPr="009F79FA" w:rsidRDefault="009F79FA" w:rsidP="009F79FA">
      <w:pPr>
        <w:numPr>
          <w:ilvl w:val="0"/>
          <w:numId w:val="7"/>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Методы выявления детской одарённости</w:t>
      </w:r>
    </w:p>
    <w:p w:rsidR="009F79FA" w:rsidRPr="009F79FA" w:rsidRDefault="009F79FA" w:rsidP="009F79FA">
      <w:pPr>
        <w:numPr>
          <w:ilvl w:val="0"/>
          <w:numId w:val="7"/>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Диагностические критерии выявления детской одарённости, виды детской одарённости</w:t>
      </w:r>
    </w:p>
    <w:p w:rsidR="009F79FA" w:rsidRPr="009F79FA" w:rsidRDefault="009F79FA" w:rsidP="009F79FA">
      <w:pPr>
        <w:numPr>
          <w:ilvl w:val="0"/>
          <w:numId w:val="7"/>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Условия, стимулирующие развитие способностей и ранней одарённости</w:t>
      </w:r>
    </w:p>
    <w:p w:rsidR="009F79FA" w:rsidRPr="009F79FA" w:rsidRDefault="009F79FA" w:rsidP="009F79FA">
      <w:pPr>
        <w:numPr>
          <w:ilvl w:val="0"/>
          <w:numId w:val="7"/>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Качественные характеристики необходимой развивающей предметно-пространственной среды группы</w:t>
      </w:r>
    </w:p>
    <w:p w:rsidR="009F79FA" w:rsidRPr="009F79FA" w:rsidRDefault="009F79FA" w:rsidP="009F79FA">
      <w:pPr>
        <w:numPr>
          <w:ilvl w:val="0"/>
          <w:numId w:val="7"/>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Программы (комплексные и специализированные)</w:t>
      </w:r>
    </w:p>
    <w:p w:rsidR="009F79FA" w:rsidRPr="009F79FA" w:rsidRDefault="009F79FA" w:rsidP="009F79FA">
      <w:pPr>
        <w:numPr>
          <w:ilvl w:val="0"/>
          <w:numId w:val="7"/>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Современную научно-методическую литературу по проблеме</w:t>
      </w:r>
    </w:p>
    <w:p w:rsidR="009F79FA" w:rsidRPr="009F79FA" w:rsidRDefault="009F79FA" w:rsidP="009F79FA">
      <w:pPr>
        <w:numPr>
          <w:ilvl w:val="0"/>
          <w:numId w:val="7"/>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lastRenderedPageBreak/>
        <w:t>Специфику методов и приёмов работы по развитию способностей</w:t>
      </w:r>
    </w:p>
    <w:p w:rsidR="009F79FA" w:rsidRPr="009F79FA" w:rsidRDefault="009F79FA" w:rsidP="009F79FA">
      <w:pPr>
        <w:numPr>
          <w:ilvl w:val="0"/>
          <w:numId w:val="7"/>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Возрастные особенности проявления признаков одарённости</w:t>
      </w:r>
    </w:p>
    <w:p w:rsidR="009F79FA" w:rsidRPr="009F79FA" w:rsidRDefault="009F79FA" w:rsidP="009F79FA">
      <w:pPr>
        <w:numPr>
          <w:ilvl w:val="0"/>
          <w:numId w:val="7"/>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Индивидуальные особенности и личностный потенциал ребёнка</w:t>
      </w:r>
    </w:p>
    <w:p w:rsidR="009F79FA" w:rsidRPr="009F79FA" w:rsidRDefault="009F79FA" w:rsidP="009F79FA">
      <w:pPr>
        <w:numPr>
          <w:ilvl w:val="0"/>
          <w:numId w:val="7"/>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Интересы ребёнка.</w:t>
      </w:r>
    </w:p>
    <w:p w:rsidR="009F79FA" w:rsidRPr="009F79FA" w:rsidRDefault="009F79FA" w:rsidP="009F79FA">
      <w:pPr>
        <w:numPr>
          <w:ilvl w:val="0"/>
          <w:numId w:val="7"/>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Социальные и материальные возможности семьи, семейный психологический микроклимат.</w:t>
      </w:r>
    </w:p>
    <w:p w:rsidR="009F79FA" w:rsidRPr="009F79FA" w:rsidRDefault="009F79FA" w:rsidP="009F79FA">
      <w:pPr>
        <w:numPr>
          <w:ilvl w:val="0"/>
          <w:numId w:val="7"/>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Возможности для развития ребёнка в условиях семьи</w:t>
      </w:r>
    </w:p>
    <w:p w:rsidR="009F79FA" w:rsidRPr="009F79FA" w:rsidRDefault="009F79FA" w:rsidP="009F79FA">
      <w:pPr>
        <w:numPr>
          <w:ilvl w:val="0"/>
          <w:numId w:val="7"/>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Эффективные формы и методы работы с родителями.</w:t>
      </w:r>
    </w:p>
    <w:p w:rsidR="009F79FA" w:rsidRPr="009F79FA" w:rsidRDefault="009F79FA" w:rsidP="009F79FA">
      <w:pPr>
        <w:spacing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br/>
        <w:t xml:space="preserve">Педагог, организующий работу с детьми с признаками ранней одарённости, должен </w:t>
      </w:r>
      <w:r w:rsidRPr="009F79FA">
        <w:rPr>
          <w:rFonts w:ascii="Times New Roman" w:eastAsia="Calibri" w:hAnsi="Times New Roman" w:cs="Times New Roman"/>
          <w:b/>
          <w:color w:val="555555"/>
          <w:sz w:val="28"/>
          <w:szCs w:val="28"/>
        </w:rPr>
        <w:t>УМЕТЬ</w:t>
      </w:r>
      <w:r w:rsidRPr="009F79FA">
        <w:rPr>
          <w:rFonts w:ascii="Times New Roman" w:eastAsia="Calibri" w:hAnsi="Times New Roman" w:cs="Times New Roman"/>
          <w:color w:val="555555"/>
          <w:sz w:val="28"/>
          <w:szCs w:val="28"/>
        </w:rPr>
        <w:t>: </w:t>
      </w:r>
    </w:p>
    <w:p w:rsidR="009F79FA" w:rsidRPr="009F79FA" w:rsidRDefault="009F79FA" w:rsidP="009F79FA">
      <w:pPr>
        <w:numPr>
          <w:ilvl w:val="0"/>
          <w:numId w:val="8"/>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Создавать развивающую среду.</w:t>
      </w:r>
    </w:p>
    <w:p w:rsidR="009F79FA" w:rsidRPr="009F79FA" w:rsidRDefault="009F79FA" w:rsidP="009F79FA">
      <w:pPr>
        <w:numPr>
          <w:ilvl w:val="0"/>
          <w:numId w:val="8"/>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Создавать эмоционально-комфортную обстановку и благоприятный психологический микроклимат в группе.</w:t>
      </w:r>
    </w:p>
    <w:p w:rsidR="009F79FA" w:rsidRPr="009F79FA" w:rsidRDefault="009F79FA" w:rsidP="009F79FA">
      <w:pPr>
        <w:numPr>
          <w:ilvl w:val="0"/>
          <w:numId w:val="8"/>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Своевременно выявлять детей с признаками ранней одарённости средствами наблюдений и диагностики.</w:t>
      </w:r>
    </w:p>
    <w:p w:rsidR="009F79FA" w:rsidRPr="009F79FA" w:rsidRDefault="009F79FA" w:rsidP="009F79FA">
      <w:pPr>
        <w:numPr>
          <w:ilvl w:val="0"/>
          <w:numId w:val="8"/>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Применять инновационные технологии и методики.</w:t>
      </w:r>
    </w:p>
    <w:p w:rsidR="009F79FA" w:rsidRPr="009F79FA" w:rsidRDefault="009F79FA" w:rsidP="009F79FA">
      <w:pPr>
        <w:numPr>
          <w:ilvl w:val="0"/>
          <w:numId w:val="8"/>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Стимулировать развитие способностей через разные формы работы с детьми</w:t>
      </w:r>
    </w:p>
    <w:p w:rsidR="009F79FA" w:rsidRPr="009F79FA" w:rsidRDefault="009F79FA" w:rsidP="009F79FA">
      <w:pPr>
        <w:numPr>
          <w:ilvl w:val="0"/>
          <w:numId w:val="8"/>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Проявлять свои личностные творческие способности.</w:t>
      </w:r>
    </w:p>
    <w:p w:rsidR="009F79FA" w:rsidRPr="009F79FA" w:rsidRDefault="009F79FA" w:rsidP="009F79FA">
      <w:pPr>
        <w:numPr>
          <w:ilvl w:val="0"/>
          <w:numId w:val="8"/>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Подобрать актуальную для детей мотивацию деятельности.</w:t>
      </w:r>
    </w:p>
    <w:p w:rsidR="009F79FA" w:rsidRPr="009F79FA" w:rsidRDefault="009F79FA" w:rsidP="009F79FA">
      <w:pPr>
        <w:numPr>
          <w:ilvl w:val="0"/>
          <w:numId w:val="8"/>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Самосовершенствоваться (спланировать систему работы по самообразованию)</w:t>
      </w:r>
    </w:p>
    <w:p w:rsidR="009F79FA" w:rsidRPr="009F79FA" w:rsidRDefault="009F79FA" w:rsidP="009F79FA">
      <w:pPr>
        <w:numPr>
          <w:ilvl w:val="0"/>
          <w:numId w:val="8"/>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Организовывать работу с родителями.</w:t>
      </w:r>
    </w:p>
    <w:p w:rsidR="009F79FA" w:rsidRPr="009F79FA" w:rsidRDefault="009F79FA" w:rsidP="009F79FA">
      <w:pPr>
        <w:numPr>
          <w:ilvl w:val="0"/>
          <w:numId w:val="8"/>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Вести разъяснительную работу с родителями о развитии детских способностей и одарённости.</w:t>
      </w:r>
    </w:p>
    <w:p w:rsidR="009F79FA" w:rsidRPr="009F79FA" w:rsidRDefault="009F79FA" w:rsidP="009F79FA">
      <w:pPr>
        <w:numPr>
          <w:ilvl w:val="0"/>
          <w:numId w:val="8"/>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Организовывать взаимодействие с семьёй по прогнозированию будущих достижений ребёнка.</w:t>
      </w:r>
    </w:p>
    <w:p w:rsidR="009F79FA" w:rsidRPr="009F79FA" w:rsidRDefault="009F79FA" w:rsidP="009F79FA">
      <w:pPr>
        <w:numPr>
          <w:ilvl w:val="0"/>
          <w:numId w:val="8"/>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Взаимодействовать со всеми специалистами ДУ, занимающимися с одарённым ребёнком.</w:t>
      </w:r>
    </w:p>
    <w:p w:rsidR="009F79FA" w:rsidRPr="009F79FA" w:rsidRDefault="009F79FA" w:rsidP="009F79FA">
      <w:pPr>
        <w:numPr>
          <w:ilvl w:val="0"/>
          <w:numId w:val="8"/>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 xml:space="preserve">Осуществлять </w:t>
      </w:r>
      <w:proofErr w:type="spellStart"/>
      <w:r w:rsidRPr="009F79FA">
        <w:rPr>
          <w:rFonts w:ascii="Times New Roman" w:eastAsia="Calibri" w:hAnsi="Times New Roman" w:cs="Times New Roman"/>
          <w:color w:val="555555"/>
          <w:sz w:val="28"/>
          <w:szCs w:val="28"/>
        </w:rPr>
        <w:t>диагностико</w:t>
      </w:r>
      <w:proofErr w:type="spellEnd"/>
      <w:r w:rsidRPr="009F79FA">
        <w:rPr>
          <w:rFonts w:ascii="Times New Roman" w:eastAsia="Calibri" w:hAnsi="Times New Roman" w:cs="Times New Roman"/>
          <w:color w:val="555555"/>
          <w:sz w:val="28"/>
          <w:szCs w:val="28"/>
        </w:rPr>
        <w:t>-аналитический подход к планированию и организации работы с детьми.</w:t>
      </w:r>
    </w:p>
    <w:p w:rsidR="009F79FA" w:rsidRPr="009F79FA" w:rsidRDefault="009F79FA" w:rsidP="009F79FA">
      <w:pPr>
        <w:numPr>
          <w:ilvl w:val="0"/>
          <w:numId w:val="8"/>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Строить позитивные межличностные отношения с ребёнком.</w:t>
      </w:r>
    </w:p>
    <w:p w:rsidR="009F79FA" w:rsidRPr="009F79FA" w:rsidRDefault="009F79FA" w:rsidP="009F79FA">
      <w:pPr>
        <w:numPr>
          <w:ilvl w:val="0"/>
          <w:numId w:val="8"/>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Разработать учебную программу кружковой работы.</w:t>
      </w:r>
    </w:p>
    <w:p w:rsidR="009F79FA" w:rsidRPr="009F79FA" w:rsidRDefault="009F79FA" w:rsidP="009F79FA">
      <w:pPr>
        <w:numPr>
          <w:ilvl w:val="0"/>
          <w:numId w:val="8"/>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Владеть методами проблемного обучения и техникой постановки вопросов.</w:t>
      </w:r>
    </w:p>
    <w:p w:rsidR="009F79FA" w:rsidRPr="009F79FA" w:rsidRDefault="009F79FA" w:rsidP="009F79FA">
      <w:pPr>
        <w:numPr>
          <w:ilvl w:val="0"/>
          <w:numId w:val="8"/>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Организовывать оптимальные формы работы с детьми.</w:t>
      </w:r>
    </w:p>
    <w:p w:rsidR="009F79FA" w:rsidRPr="009F79FA" w:rsidRDefault="009F79FA" w:rsidP="009F79FA">
      <w:pPr>
        <w:numPr>
          <w:ilvl w:val="0"/>
          <w:numId w:val="8"/>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Отбирать актуальную и доступную информацию для родителей и детей.</w:t>
      </w:r>
    </w:p>
    <w:p w:rsidR="009F79FA" w:rsidRPr="009F79FA" w:rsidRDefault="009F79FA" w:rsidP="009F79FA">
      <w:pPr>
        <w:spacing w:line="270" w:lineRule="atLeast"/>
        <w:rPr>
          <w:rFonts w:ascii="Times New Roman" w:eastAsia="Calibri" w:hAnsi="Times New Roman" w:cs="Times New Roman"/>
          <w:color w:val="555555"/>
          <w:sz w:val="28"/>
          <w:szCs w:val="28"/>
        </w:rPr>
      </w:pPr>
    </w:p>
    <w:p w:rsidR="009F79FA" w:rsidRPr="009F79FA" w:rsidRDefault="009F79FA" w:rsidP="009F79FA">
      <w:pPr>
        <w:spacing w:line="270" w:lineRule="atLeast"/>
        <w:rPr>
          <w:rFonts w:ascii="Times New Roman" w:eastAsia="Calibri" w:hAnsi="Times New Roman" w:cs="Times New Roman"/>
          <w:color w:val="555555"/>
          <w:sz w:val="28"/>
          <w:szCs w:val="28"/>
        </w:rPr>
      </w:pPr>
    </w:p>
    <w:p w:rsidR="009F79FA" w:rsidRPr="009F79FA" w:rsidRDefault="009F79FA" w:rsidP="009F79FA">
      <w:pPr>
        <w:spacing w:line="270" w:lineRule="atLeast"/>
        <w:rPr>
          <w:rFonts w:ascii="Times New Roman" w:eastAsia="Calibri" w:hAnsi="Times New Roman" w:cs="Times New Roman"/>
          <w:color w:val="555555"/>
          <w:sz w:val="28"/>
          <w:szCs w:val="28"/>
        </w:rPr>
      </w:pPr>
    </w:p>
    <w:p w:rsidR="009F79FA" w:rsidRPr="009F79FA" w:rsidRDefault="009F79FA" w:rsidP="009F79FA">
      <w:pPr>
        <w:spacing w:line="270" w:lineRule="atLeast"/>
        <w:jc w:val="center"/>
        <w:rPr>
          <w:rFonts w:ascii="Times New Roman" w:eastAsia="Calibri" w:hAnsi="Times New Roman" w:cs="Times New Roman"/>
          <w:color w:val="555555"/>
          <w:sz w:val="28"/>
          <w:szCs w:val="28"/>
        </w:rPr>
      </w:pPr>
      <w:r w:rsidRPr="009F79FA">
        <w:rPr>
          <w:rFonts w:ascii="Times New Roman" w:eastAsia="Calibri" w:hAnsi="Times New Roman" w:cs="Times New Roman"/>
          <w:b/>
          <w:color w:val="555555"/>
          <w:sz w:val="40"/>
          <w:szCs w:val="40"/>
        </w:rPr>
        <w:lastRenderedPageBreak/>
        <w:t>ТЕСТ-АНКЕТА</w:t>
      </w:r>
      <w:r w:rsidRPr="009F79FA">
        <w:rPr>
          <w:rFonts w:ascii="Times New Roman" w:eastAsia="Calibri" w:hAnsi="Times New Roman" w:cs="Times New Roman"/>
          <w:color w:val="555555"/>
          <w:sz w:val="28"/>
          <w:szCs w:val="28"/>
        </w:rPr>
        <w:t> </w:t>
      </w:r>
      <w:r w:rsidRPr="009F79FA">
        <w:rPr>
          <w:rFonts w:ascii="Times New Roman" w:eastAsia="Calibri" w:hAnsi="Times New Roman" w:cs="Times New Roman"/>
          <w:color w:val="555555"/>
          <w:sz w:val="28"/>
          <w:szCs w:val="28"/>
        </w:rPr>
        <w:br/>
      </w:r>
      <w:r w:rsidRPr="009F79FA">
        <w:rPr>
          <w:rFonts w:ascii="Times New Roman" w:eastAsia="Calibri" w:hAnsi="Times New Roman" w:cs="Times New Roman"/>
          <w:b/>
          <w:color w:val="555555"/>
          <w:sz w:val="28"/>
          <w:szCs w:val="28"/>
        </w:rPr>
        <w:t>для обследования предрасположенности ребенка к различным видам человеческой деятельности</w:t>
      </w:r>
      <w:r w:rsidRPr="009F79FA">
        <w:rPr>
          <w:rFonts w:ascii="Times New Roman" w:eastAsia="Calibri" w:hAnsi="Times New Roman" w:cs="Times New Roman"/>
          <w:color w:val="555555"/>
          <w:sz w:val="28"/>
          <w:szCs w:val="28"/>
        </w:rPr>
        <w:t> </w:t>
      </w:r>
      <w:r w:rsidRPr="009F79FA">
        <w:rPr>
          <w:rFonts w:ascii="Times New Roman" w:eastAsia="Calibri" w:hAnsi="Times New Roman" w:cs="Times New Roman"/>
          <w:color w:val="555555"/>
          <w:sz w:val="28"/>
          <w:szCs w:val="28"/>
        </w:rPr>
        <w:br/>
        <w:t xml:space="preserve">Ребенок имеет очевидные </w:t>
      </w:r>
      <w:r w:rsidRPr="009F79FA">
        <w:rPr>
          <w:rFonts w:ascii="Times New Roman" w:eastAsia="Calibri" w:hAnsi="Times New Roman" w:cs="Times New Roman"/>
          <w:b/>
          <w:color w:val="555555"/>
          <w:sz w:val="28"/>
          <w:szCs w:val="28"/>
        </w:rPr>
        <w:t>технические способности</w:t>
      </w:r>
      <w:r w:rsidRPr="009F79FA">
        <w:rPr>
          <w:rFonts w:ascii="Times New Roman" w:eastAsia="Calibri" w:hAnsi="Times New Roman" w:cs="Times New Roman"/>
          <w:color w:val="555555"/>
          <w:sz w:val="28"/>
          <w:szCs w:val="28"/>
        </w:rPr>
        <w:t>, если он:</w:t>
      </w:r>
    </w:p>
    <w:p w:rsidR="009F79FA" w:rsidRPr="009F79FA" w:rsidRDefault="009F79FA" w:rsidP="009F79FA">
      <w:pPr>
        <w:numPr>
          <w:ilvl w:val="0"/>
          <w:numId w:val="9"/>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интересуется самыми разными механизмами и машинами;</w:t>
      </w:r>
    </w:p>
    <w:p w:rsidR="009F79FA" w:rsidRPr="009F79FA" w:rsidRDefault="009F79FA" w:rsidP="009F79FA">
      <w:pPr>
        <w:numPr>
          <w:ilvl w:val="0"/>
          <w:numId w:val="9"/>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любит конструировать модели, приборы;</w:t>
      </w:r>
    </w:p>
    <w:p w:rsidR="009F79FA" w:rsidRPr="009F79FA" w:rsidRDefault="009F79FA" w:rsidP="009F79FA">
      <w:pPr>
        <w:numPr>
          <w:ilvl w:val="0"/>
          <w:numId w:val="9"/>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сам докапывается до причин неисправностей механизмов или аппаратуры, любит загадочные поломки или сбои в работе механизмов;</w:t>
      </w:r>
    </w:p>
    <w:p w:rsidR="009F79FA" w:rsidRPr="009F79FA" w:rsidRDefault="009F79FA" w:rsidP="009F79FA">
      <w:pPr>
        <w:numPr>
          <w:ilvl w:val="0"/>
          <w:numId w:val="9"/>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может (или пытается) чинить испорченные приборы и механизмы, использовать старые детали для создания новых игрушек, приборов, поделок; находить оригинальные решения;</w:t>
      </w:r>
    </w:p>
    <w:p w:rsidR="009F79FA" w:rsidRPr="009F79FA" w:rsidRDefault="009F79FA" w:rsidP="009F79FA">
      <w:pPr>
        <w:numPr>
          <w:ilvl w:val="0"/>
          <w:numId w:val="9"/>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любит и умеет рисовать, "видит" чертежи и эскизы механизмов;</w:t>
      </w:r>
    </w:p>
    <w:p w:rsidR="009F79FA" w:rsidRPr="009F79FA" w:rsidRDefault="009F79FA" w:rsidP="009F79FA">
      <w:pPr>
        <w:numPr>
          <w:ilvl w:val="0"/>
          <w:numId w:val="9"/>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 интересуется специальной, возможно, даже взрослой технической литературой</w:t>
      </w:r>
    </w:p>
    <w:p w:rsidR="009F79FA" w:rsidRPr="009F79FA" w:rsidRDefault="009F79FA" w:rsidP="009F79FA">
      <w:pPr>
        <w:numPr>
          <w:ilvl w:val="0"/>
          <w:numId w:val="9"/>
        </w:numPr>
        <w:spacing w:after="0" w:line="270" w:lineRule="atLeast"/>
        <w:rPr>
          <w:rFonts w:ascii="Times New Roman" w:eastAsia="Calibri" w:hAnsi="Times New Roman" w:cs="Times New Roman"/>
          <w:color w:val="555555"/>
          <w:sz w:val="28"/>
          <w:szCs w:val="28"/>
        </w:rPr>
      </w:pPr>
    </w:p>
    <w:p w:rsidR="009F79FA" w:rsidRPr="009F79FA" w:rsidRDefault="009F79FA" w:rsidP="009F79FA">
      <w:pPr>
        <w:numPr>
          <w:ilvl w:val="0"/>
          <w:numId w:val="9"/>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 xml:space="preserve">Ребенок имеет </w:t>
      </w:r>
      <w:r w:rsidRPr="009F79FA">
        <w:rPr>
          <w:rFonts w:ascii="Times New Roman" w:eastAsia="Calibri" w:hAnsi="Times New Roman" w:cs="Times New Roman"/>
          <w:b/>
          <w:color w:val="555555"/>
          <w:sz w:val="28"/>
          <w:szCs w:val="28"/>
        </w:rPr>
        <w:t>музыкальный талант</w:t>
      </w:r>
      <w:r w:rsidRPr="009F79FA">
        <w:rPr>
          <w:rFonts w:ascii="Times New Roman" w:eastAsia="Calibri" w:hAnsi="Times New Roman" w:cs="Times New Roman"/>
          <w:color w:val="555555"/>
          <w:sz w:val="28"/>
          <w:szCs w:val="28"/>
        </w:rPr>
        <w:t>, если он:</w:t>
      </w:r>
    </w:p>
    <w:p w:rsidR="009F79FA" w:rsidRPr="009F79FA" w:rsidRDefault="009F79FA" w:rsidP="009F79FA">
      <w:pPr>
        <w:numPr>
          <w:ilvl w:val="0"/>
          <w:numId w:val="9"/>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любит музыку и музыкальные записи, всегда стремится туда, где можно послушать музыку;</w:t>
      </w:r>
    </w:p>
    <w:p w:rsidR="009F79FA" w:rsidRPr="009F79FA" w:rsidRDefault="009F79FA" w:rsidP="009F79FA">
      <w:pPr>
        <w:numPr>
          <w:ilvl w:val="0"/>
          <w:numId w:val="9"/>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очень быстро и легко отзывается на ритм и мелодию, внимательно вслушивается в них, легко их запоминает;</w:t>
      </w:r>
    </w:p>
    <w:p w:rsidR="009F79FA" w:rsidRPr="009F79FA" w:rsidRDefault="009F79FA" w:rsidP="009F79FA">
      <w:pPr>
        <w:numPr>
          <w:ilvl w:val="0"/>
          <w:numId w:val="9"/>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если поет или играет на музыкальном инструменте, вкладывает в исполнение много чувств и энергии, а также свое настроение;</w:t>
      </w:r>
    </w:p>
    <w:p w:rsidR="009F79FA" w:rsidRPr="009F79FA" w:rsidRDefault="009F79FA" w:rsidP="009F79FA">
      <w:pPr>
        <w:numPr>
          <w:ilvl w:val="0"/>
          <w:numId w:val="9"/>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сочиняет свои собственные мелодии;</w:t>
      </w:r>
    </w:p>
    <w:p w:rsidR="009F79FA" w:rsidRPr="009F79FA" w:rsidRDefault="009F79FA" w:rsidP="009F79FA">
      <w:pPr>
        <w:numPr>
          <w:ilvl w:val="0"/>
          <w:numId w:val="9"/>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научился или учится играть на каком-либо музыкальном инструменте.</w:t>
      </w:r>
    </w:p>
    <w:p w:rsidR="009F79FA" w:rsidRPr="009F79FA" w:rsidRDefault="009F79FA" w:rsidP="009F79FA">
      <w:pPr>
        <w:spacing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br/>
        <w:t xml:space="preserve">У ребенка </w:t>
      </w:r>
      <w:r w:rsidRPr="009F79FA">
        <w:rPr>
          <w:rFonts w:ascii="Times New Roman" w:eastAsia="Calibri" w:hAnsi="Times New Roman" w:cs="Times New Roman"/>
          <w:b/>
          <w:color w:val="555555"/>
          <w:sz w:val="28"/>
          <w:szCs w:val="28"/>
        </w:rPr>
        <w:t>способности к научной работе</w:t>
      </w:r>
      <w:r w:rsidRPr="009F79FA">
        <w:rPr>
          <w:rFonts w:ascii="Times New Roman" w:eastAsia="Calibri" w:hAnsi="Times New Roman" w:cs="Times New Roman"/>
          <w:color w:val="555555"/>
          <w:sz w:val="28"/>
          <w:szCs w:val="28"/>
        </w:rPr>
        <w:t>, если он: </w:t>
      </w:r>
    </w:p>
    <w:p w:rsidR="009F79FA" w:rsidRPr="009F79FA" w:rsidRDefault="009F79FA" w:rsidP="009F79FA">
      <w:pPr>
        <w:numPr>
          <w:ilvl w:val="0"/>
          <w:numId w:val="10"/>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обладает явно выраженной способностью к пониманию и использованию абстрактных понятий, к обобщениям;</w:t>
      </w:r>
    </w:p>
    <w:p w:rsidR="009F79FA" w:rsidRPr="009F79FA" w:rsidRDefault="009F79FA" w:rsidP="009F79FA">
      <w:pPr>
        <w:numPr>
          <w:ilvl w:val="0"/>
          <w:numId w:val="10"/>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умеет четко выразить словами чужую и собственную мысль или наблюдение;</w:t>
      </w:r>
    </w:p>
    <w:p w:rsidR="009F79FA" w:rsidRPr="009F79FA" w:rsidRDefault="009F79FA" w:rsidP="009F79FA">
      <w:pPr>
        <w:numPr>
          <w:ilvl w:val="0"/>
          <w:numId w:val="10"/>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любит читать или смотреть детскую техническую литературу</w:t>
      </w:r>
    </w:p>
    <w:p w:rsidR="009F79FA" w:rsidRPr="009F79FA" w:rsidRDefault="009F79FA" w:rsidP="009F79FA">
      <w:pPr>
        <w:numPr>
          <w:ilvl w:val="0"/>
          <w:numId w:val="10"/>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(или даже научно-популярные книжки), опережая в этом своих сверстников, причем отдает предпочтение этой, а не развлекательной литературе;</w:t>
      </w:r>
    </w:p>
    <w:p w:rsidR="009F79FA" w:rsidRPr="009F79FA" w:rsidRDefault="009F79FA" w:rsidP="009F79FA">
      <w:pPr>
        <w:numPr>
          <w:ilvl w:val="0"/>
          <w:numId w:val="10"/>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часто пытается найти собственное объяснение причин смысла самых разнообразных событий;</w:t>
      </w:r>
    </w:p>
    <w:p w:rsidR="009F79FA" w:rsidRPr="009F79FA" w:rsidRDefault="009F79FA" w:rsidP="009F79FA">
      <w:pPr>
        <w:numPr>
          <w:ilvl w:val="0"/>
          <w:numId w:val="10"/>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 удовольствием проводит время за созданием собственных проектов, конструкций, схем, коллекций;</w:t>
      </w:r>
    </w:p>
    <w:p w:rsidR="009F79FA" w:rsidRPr="009F79FA" w:rsidRDefault="009F79FA" w:rsidP="009F79FA">
      <w:pPr>
        <w:numPr>
          <w:ilvl w:val="0"/>
          <w:numId w:val="10"/>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 xml:space="preserve">не унывает и ненадолго остывает к работе, если его изобретение или проект не </w:t>
      </w:r>
      <w:proofErr w:type="gramStart"/>
      <w:r w:rsidRPr="009F79FA">
        <w:rPr>
          <w:rFonts w:ascii="Times New Roman" w:eastAsia="Calibri" w:hAnsi="Times New Roman" w:cs="Times New Roman"/>
          <w:color w:val="555555"/>
          <w:sz w:val="28"/>
          <w:szCs w:val="28"/>
        </w:rPr>
        <w:t>поддержаны</w:t>
      </w:r>
      <w:proofErr w:type="gramEnd"/>
      <w:r w:rsidRPr="009F79FA">
        <w:rPr>
          <w:rFonts w:ascii="Times New Roman" w:eastAsia="Calibri" w:hAnsi="Times New Roman" w:cs="Times New Roman"/>
          <w:color w:val="555555"/>
          <w:sz w:val="28"/>
          <w:szCs w:val="28"/>
        </w:rPr>
        <w:t xml:space="preserve"> или осмеяны.</w:t>
      </w:r>
    </w:p>
    <w:p w:rsidR="009F79FA" w:rsidRDefault="009F79FA" w:rsidP="009F79FA">
      <w:pPr>
        <w:spacing w:line="270" w:lineRule="atLeast"/>
        <w:rPr>
          <w:rFonts w:ascii="Times New Roman" w:eastAsia="Calibri" w:hAnsi="Times New Roman" w:cs="Times New Roman"/>
          <w:color w:val="555555"/>
          <w:sz w:val="28"/>
          <w:szCs w:val="28"/>
        </w:rPr>
      </w:pPr>
    </w:p>
    <w:p w:rsidR="009F79FA" w:rsidRPr="009F79FA" w:rsidRDefault="009F79FA" w:rsidP="009F79FA">
      <w:pPr>
        <w:spacing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lastRenderedPageBreak/>
        <w:br/>
      </w:r>
      <w:r w:rsidRPr="009F79FA">
        <w:rPr>
          <w:rFonts w:ascii="Times New Roman" w:eastAsia="Calibri" w:hAnsi="Times New Roman" w:cs="Times New Roman"/>
          <w:b/>
          <w:color w:val="555555"/>
          <w:sz w:val="28"/>
          <w:szCs w:val="28"/>
        </w:rPr>
        <w:t>Артистический талант</w:t>
      </w:r>
      <w:r w:rsidRPr="009F79FA">
        <w:rPr>
          <w:rFonts w:ascii="Times New Roman" w:eastAsia="Calibri" w:hAnsi="Times New Roman" w:cs="Times New Roman"/>
          <w:color w:val="555555"/>
          <w:sz w:val="28"/>
          <w:szCs w:val="28"/>
        </w:rPr>
        <w:t xml:space="preserve"> проявится у ребенка, если он: </w:t>
      </w:r>
    </w:p>
    <w:p w:rsidR="009F79FA" w:rsidRPr="009F79FA" w:rsidRDefault="009F79FA" w:rsidP="009F79FA">
      <w:pPr>
        <w:numPr>
          <w:ilvl w:val="0"/>
          <w:numId w:val="11"/>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часто когда ему не хватает слов, выражает свои чувства мимикой, жестами, движениями;</w:t>
      </w:r>
    </w:p>
    <w:p w:rsidR="009F79FA" w:rsidRPr="009F79FA" w:rsidRDefault="009F79FA" w:rsidP="009F79FA">
      <w:pPr>
        <w:numPr>
          <w:ilvl w:val="0"/>
          <w:numId w:val="11"/>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стремится вызвать эмоциональные реакции у других, когда с увлечением о чем-то рассказывает;</w:t>
      </w:r>
    </w:p>
    <w:p w:rsidR="009F79FA" w:rsidRPr="009F79FA" w:rsidRDefault="009F79FA" w:rsidP="009F79FA">
      <w:pPr>
        <w:numPr>
          <w:ilvl w:val="0"/>
          <w:numId w:val="11"/>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меняет тональность и выражение голоса, непроизвольно подражая человеку, о котором рассказывает;</w:t>
      </w:r>
    </w:p>
    <w:p w:rsidR="009F79FA" w:rsidRPr="009F79FA" w:rsidRDefault="009F79FA" w:rsidP="009F79FA">
      <w:pPr>
        <w:numPr>
          <w:ilvl w:val="0"/>
          <w:numId w:val="11"/>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 большим желанием выступает перед аудиторией, причем стремится, чтобы его зрителями были взрослые;</w:t>
      </w:r>
    </w:p>
    <w:p w:rsidR="009F79FA" w:rsidRPr="009F79FA" w:rsidRDefault="009F79FA" w:rsidP="009F79FA">
      <w:pPr>
        <w:numPr>
          <w:ilvl w:val="0"/>
          <w:numId w:val="11"/>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 удивляющей легкостью передразнивает чью-0то привычки, позы, выражения;</w:t>
      </w:r>
    </w:p>
    <w:p w:rsidR="009F79FA" w:rsidRPr="009F79FA" w:rsidRDefault="009F79FA" w:rsidP="009F79FA">
      <w:pPr>
        <w:numPr>
          <w:ilvl w:val="0"/>
          <w:numId w:val="11"/>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пластичен</w:t>
      </w:r>
      <w:proofErr w:type="gramStart"/>
      <w:r w:rsidRPr="009F79FA">
        <w:rPr>
          <w:rFonts w:ascii="Times New Roman" w:eastAsia="Calibri" w:hAnsi="Times New Roman" w:cs="Times New Roman"/>
          <w:color w:val="555555"/>
          <w:sz w:val="28"/>
          <w:szCs w:val="28"/>
        </w:rPr>
        <w:t xml:space="preserve"> ,</w:t>
      </w:r>
      <w:proofErr w:type="gramEnd"/>
      <w:r w:rsidRPr="009F79FA">
        <w:rPr>
          <w:rFonts w:ascii="Times New Roman" w:eastAsia="Calibri" w:hAnsi="Times New Roman" w:cs="Times New Roman"/>
          <w:color w:val="555555"/>
          <w:sz w:val="28"/>
          <w:szCs w:val="28"/>
        </w:rPr>
        <w:t xml:space="preserve"> открыт всему новому;</w:t>
      </w:r>
    </w:p>
    <w:p w:rsidR="009F79FA" w:rsidRPr="009F79FA" w:rsidRDefault="009F79FA" w:rsidP="009F79FA">
      <w:pPr>
        <w:numPr>
          <w:ilvl w:val="0"/>
          <w:numId w:val="11"/>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любит и понимает значение красивой или характерной одежды.</w:t>
      </w:r>
    </w:p>
    <w:p w:rsidR="009F79FA" w:rsidRPr="009F79FA" w:rsidRDefault="009F79FA" w:rsidP="009F79FA">
      <w:pPr>
        <w:spacing w:after="0" w:line="270" w:lineRule="atLeast"/>
        <w:rPr>
          <w:rFonts w:ascii="Times New Roman" w:eastAsia="Calibri" w:hAnsi="Times New Roman" w:cs="Times New Roman"/>
          <w:color w:val="555555"/>
          <w:sz w:val="28"/>
          <w:szCs w:val="28"/>
        </w:rPr>
      </w:pPr>
    </w:p>
    <w:p w:rsidR="009F79FA" w:rsidRPr="009F79FA" w:rsidRDefault="009F79FA" w:rsidP="009F79FA">
      <w:pPr>
        <w:spacing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 xml:space="preserve">У ребенка </w:t>
      </w:r>
      <w:r w:rsidRPr="009F79FA">
        <w:rPr>
          <w:rFonts w:ascii="Times New Roman" w:eastAsia="Calibri" w:hAnsi="Times New Roman" w:cs="Times New Roman"/>
          <w:b/>
          <w:color w:val="555555"/>
          <w:sz w:val="28"/>
          <w:szCs w:val="28"/>
        </w:rPr>
        <w:t>незаурядный интеллект</w:t>
      </w:r>
      <w:r w:rsidRPr="009F79FA">
        <w:rPr>
          <w:rFonts w:ascii="Times New Roman" w:eastAsia="Calibri" w:hAnsi="Times New Roman" w:cs="Times New Roman"/>
          <w:color w:val="555555"/>
          <w:sz w:val="28"/>
          <w:szCs w:val="28"/>
        </w:rPr>
        <w:t>, если он: </w:t>
      </w:r>
    </w:p>
    <w:p w:rsidR="009F79FA" w:rsidRPr="009F79FA" w:rsidRDefault="009F79FA" w:rsidP="009F79FA">
      <w:pPr>
        <w:numPr>
          <w:ilvl w:val="0"/>
          <w:numId w:val="12"/>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 xml:space="preserve">хорошо рассуждает, ясно мыслит, понимает </w:t>
      </w:r>
      <w:proofErr w:type="gramStart"/>
      <w:r w:rsidRPr="009F79FA">
        <w:rPr>
          <w:rFonts w:ascii="Times New Roman" w:eastAsia="Calibri" w:hAnsi="Times New Roman" w:cs="Times New Roman"/>
          <w:color w:val="555555"/>
          <w:sz w:val="28"/>
          <w:szCs w:val="28"/>
        </w:rPr>
        <w:t>недосказанное</w:t>
      </w:r>
      <w:proofErr w:type="gramEnd"/>
      <w:r w:rsidRPr="009F79FA">
        <w:rPr>
          <w:rFonts w:ascii="Times New Roman" w:eastAsia="Calibri" w:hAnsi="Times New Roman" w:cs="Times New Roman"/>
          <w:color w:val="555555"/>
          <w:sz w:val="28"/>
          <w:szCs w:val="28"/>
        </w:rPr>
        <w:t>, улавливает причины и мотивы поступков других людей;</w:t>
      </w:r>
    </w:p>
    <w:p w:rsidR="009F79FA" w:rsidRPr="009F79FA" w:rsidRDefault="009F79FA" w:rsidP="009F79FA">
      <w:pPr>
        <w:numPr>
          <w:ilvl w:val="0"/>
          <w:numId w:val="12"/>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обладает хорошей памятью;</w:t>
      </w:r>
    </w:p>
    <w:p w:rsidR="009F79FA" w:rsidRPr="009F79FA" w:rsidRDefault="009F79FA" w:rsidP="009F79FA">
      <w:pPr>
        <w:numPr>
          <w:ilvl w:val="0"/>
          <w:numId w:val="12"/>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легко и быстро схватывает новый «учебный» материал;</w:t>
      </w:r>
    </w:p>
    <w:p w:rsidR="009F79FA" w:rsidRPr="009F79FA" w:rsidRDefault="009F79FA" w:rsidP="009F79FA">
      <w:pPr>
        <w:numPr>
          <w:ilvl w:val="0"/>
          <w:numId w:val="12"/>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задает очень много продуманных и оправданных ситуацией вопросов;</w:t>
      </w:r>
    </w:p>
    <w:p w:rsidR="009F79FA" w:rsidRPr="009F79FA" w:rsidRDefault="009F79FA" w:rsidP="009F79FA">
      <w:pPr>
        <w:numPr>
          <w:ilvl w:val="0"/>
          <w:numId w:val="12"/>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любит читать книги, причем по своей собственной программе;</w:t>
      </w:r>
    </w:p>
    <w:p w:rsidR="009F79FA" w:rsidRPr="009F79FA" w:rsidRDefault="009F79FA" w:rsidP="009F79FA">
      <w:pPr>
        <w:numPr>
          <w:ilvl w:val="0"/>
          <w:numId w:val="12"/>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обгоняет своих сверстников по учебе, причем не обязательно является «отличником», часто жалуется, что на официальных занятиях ему скучно;</w:t>
      </w:r>
    </w:p>
    <w:p w:rsidR="009F79FA" w:rsidRPr="009F79FA" w:rsidRDefault="009F79FA" w:rsidP="009F79FA">
      <w:pPr>
        <w:numPr>
          <w:ilvl w:val="0"/>
          <w:numId w:val="12"/>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 xml:space="preserve">гораздо лучше и шире многих своих сверстников информирован о событиях и проблемах, не касающихся его </w:t>
      </w:r>
      <w:proofErr w:type="spellStart"/>
      <w:r w:rsidRPr="009F79FA">
        <w:rPr>
          <w:rFonts w:ascii="Times New Roman" w:eastAsia="Calibri" w:hAnsi="Times New Roman" w:cs="Times New Roman"/>
          <w:color w:val="555555"/>
          <w:sz w:val="28"/>
          <w:szCs w:val="28"/>
        </w:rPr>
        <w:t>непосредствен¬но</w:t>
      </w:r>
      <w:proofErr w:type="spellEnd"/>
      <w:r w:rsidRPr="009F79FA">
        <w:rPr>
          <w:rFonts w:ascii="Times New Roman" w:eastAsia="Calibri" w:hAnsi="Times New Roman" w:cs="Times New Roman"/>
          <w:color w:val="555555"/>
          <w:sz w:val="28"/>
          <w:szCs w:val="28"/>
        </w:rPr>
        <w:t xml:space="preserve"> (о мировой политике, экономике, науке и т. д.);</w:t>
      </w:r>
    </w:p>
    <w:p w:rsidR="009F79FA" w:rsidRPr="009F79FA" w:rsidRDefault="009F79FA" w:rsidP="009F79FA">
      <w:pPr>
        <w:numPr>
          <w:ilvl w:val="0"/>
          <w:numId w:val="12"/>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 xml:space="preserve">обладает чувством собственного достоинства и здравого смысла, </w:t>
      </w:r>
      <w:proofErr w:type="gramStart"/>
      <w:r w:rsidRPr="009F79FA">
        <w:rPr>
          <w:rFonts w:ascii="Times New Roman" w:eastAsia="Calibri" w:hAnsi="Times New Roman" w:cs="Times New Roman"/>
          <w:color w:val="555555"/>
          <w:sz w:val="28"/>
          <w:szCs w:val="28"/>
        </w:rPr>
        <w:t>рассудителен</w:t>
      </w:r>
      <w:proofErr w:type="gramEnd"/>
      <w:r w:rsidRPr="009F79FA">
        <w:rPr>
          <w:rFonts w:ascii="Times New Roman" w:eastAsia="Calibri" w:hAnsi="Times New Roman" w:cs="Times New Roman"/>
          <w:color w:val="555555"/>
          <w:sz w:val="28"/>
          <w:szCs w:val="28"/>
        </w:rPr>
        <w:t xml:space="preserve"> не по годам, даже расчетлив;</w:t>
      </w:r>
    </w:p>
    <w:p w:rsidR="009F79FA" w:rsidRPr="009F79FA" w:rsidRDefault="009F79FA" w:rsidP="009F79FA">
      <w:pPr>
        <w:numPr>
          <w:ilvl w:val="0"/>
          <w:numId w:val="12"/>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очень восприимчив, наблюдателен, быстро, но не обязательно остро, реагирует на все новое и неожиданное в жизни.</w:t>
      </w:r>
    </w:p>
    <w:p w:rsidR="009F79FA" w:rsidRPr="009F79FA" w:rsidRDefault="009F79FA" w:rsidP="009F79FA">
      <w:pPr>
        <w:spacing w:after="0" w:line="270" w:lineRule="atLeast"/>
        <w:rPr>
          <w:rFonts w:ascii="Times New Roman" w:eastAsia="Calibri" w:hAnsi="Times New Roman" w:cs="Times New Roman"/>
          <w:color w:val="555555"/>
          <w:sz w:val="28"/>
          <w:szCs w:val="28"/>
        </w:rPr>
      </w:pPr>
    </w:p>
    <w:p w:rsidR="009F79FA" w:rsidRPr="009F79FA" w:rsidRDefault="009F79FA" w:rsidP="009F79FA">
      <w:pPr>
        <w:spacing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У ребенка</w:t>
      </w:r>
      <w:r w:rsidRPr="009F79FA">
        <w:rPr>
          <w:rFonts w:ascii="Times New Roman" w:eastAsia="Calibri" w:hAnsi="Times New Roman" w:cs="Times New Roman"/>
          <w:b/>
          <w:color w:val="555555"/>
          <w:sz w:val="28"/>
          <w:szCs w:val="28"/>
        </w:rPr>
        <w:t xml:space="preserve"> спортивный талант, </w:t>
      </w:r>
      <w:r w:rsidRPr="009F79FA">
        <w:rPr>
          <w:rFonts w:ascii="Times New Roman" w:eastAsia="Calibri" w:hAnsi="Times New Roman" w:cs="Times New Roman"/>
          <w:color w:val="555555"/>
          <w:sz w:val="28"/>
          <w:szCs w:val="28"/>
        </w:rPr>
        <w:t>если он: </w:t>
      </w:r>
    </w:p>
    <w:p w:rsidR="009F79FA" w:rsidRPr="009F79FA" w:rsidRDefault="009F79FA" w:rsidP="009F79FA">
      <w:pPr>
        <w:numPr>
          <w:ilvl w:val="0"/>
          <w:numId w:val="13"/>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 xml:space="preserve">очень </w:t>
      </w:r>
      <w:proofErr w:type="gramStart"/>
      <w:r w:rsidRPr="009F79FA">
        <w:rPr>
          <w:rFonts w:ascii="Times New Roman" w:eastAsia="Calibri" w:hAnsi="Times New Roman" w:cs="Times New Roman"/>
          <w:color w:val="555555"/>
          <w:sz w:val="28"/>
          <w:szCs w:val="28"/>
        </w:rPr>
        <w:t>энергичен</w:t>
      </w:r>
      <w:proofErr w:type="gramEnd"/>
      <w:r w:rsidRPr="009F79FA">
        <w:rPr>
          <w:rFonts w:ascii="Times New Roman" w:eastAsia="Calibri" w:hAnsi="Times New Roman" w:cs="Times New Roman"/>
          <w:color w:val="555555"/>
          <w:sz w:val="28"/>
          <w:szCs w:val="28"/>
        </w:rPr>
        <w:t xml:space="preserve"> и все время хочет двигаться;</w:t>
      </w:r>
    </w:p>
    <w:p w:rsidR="009F79FA" w:rsidRPr="009F79FA" w:rsidRDefault="009F79FA" w:rsidP="009F79FA">
      <w:pPr>
        <w:numPr>
          <w:ilvl w:val="0"/>
          <w:numId w:val="13"/>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смел до безрассудности и не боится синяков и шишек;</w:t>
      </w:r>
    </w:p>
    <w:p w:rsidR="009F79FA" w:rsidRPr="009F79FA" w:rsidRDefault="009F79FA" w:rsidP="009F79FA">
      <w:pPr>
        <w:numPr>
          <w:ilvl w:val="0"/>
          <w:numId w:val="13"/>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почти всегда берет верх в потасовках или выигрывает в какой-нибудь спортивной игре;</w:t>
      </w:r>
    </w:p>
    <w:p w:rsidR="009F79FA" w:rsidRPr="009F79FA" w:rsidRDefault="009F79FA" w:rsidP="009F79FA">
      <w:pPr>
        <w:numPr>
          <w:ilvl w:val="0"/>
          <w:numId w:val="13"/>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 xml:space="preserve">неизвестно, когда он успел научиться </w:t>
      </w:r>
      <w:proofErr w:type="gramStart"/>
      <w:r w:rsidRPr="009F79FA">
        <w:rPr>
          <w:rFonts w:ascii="Times New Roman" w:eastAsia="Calibri" w:hAnsi="Times New Roman" w:cs="Times New Roman"/>
          <w:color w:val="555555"/>
          <w:sz w:val="28"/>
          <w:szCs w:val="28"/>
        </w:rPr>
        <w:t>ловко</w:t>
      </w:r>
      <w:proofErr w:type="gramEnd"/>
      <w:r w:rsidRPr="009F79FA">
        <w:rPr>
          <w:rFonts w:ascii="Times New Roman" w:eastAsia="Calibri" w:hAnsi="Times New Roman" w:cs="Times New Roman"/>
          <w:color w:val="555555"/>
          <w:sz w:val="28"/>
          <w:szCs w:val="28"/>
        </w:rPr>
        <w:t xml:space="preserve"> управляться с коньками и лыжами, мячами и клюшками;</w:t>
      </w:r>
    </w:p>
    <w:p w:rsidR="009F79FA" w:rsidRPr="009F79FA" w:rsidRDefault="009F79FA" w:rsidP="009F79FA">
      <w:pPr>
        <w:numPr>
          <w:ilvl w:val="0"/>
          <w:numId w:val="13"/>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 xml:space="preserve">лучше многих других сверстников физически </w:t>
      </w:r>
      <w:proofErr w:type="gramStart"/>
      <w:r w:rsidRPr="009F79FA">
        <w:rPr>
          <w:rFonts w:ascii="Times New Roman" w:eastAsia="Calibri" w:hAnsi="Times New Roman" w:cs="Times New Roman"/>
          <w:color w:val="555555"/>
          <w:sz w:val="28"/>
          <w:szCs w:val="28"/>
        </w:rPr>
        <w:t>развит</w:t>
      </w:r>
      <w:proofErr w:type="gramEnd"/>
      <w:r w:rsidRPr="009F79FA">
        <w:rPr>
          <w:rFonts w:ascii="Times New Roman" w:eastAsia="Calibri" w:hAnsi="Times New Roman" w:cs="Times New Roman"/>
          <w:color w:val="555555"/>
          <w:sz w:val="28"/>
          <w:szCs w:val="28"/>
        </w:rPr>
        <w:t xml:space="preserve"> и координирован в движениях, двигается легко, пластично, грациозно;</w:t>
      </w:r>
    </w:p>
    <w:p w:rsidR="009F79FA" w:rsidRPr="009F79FA" w:rsidRDefault="009F79FA" w:rsidP="009F79FA">
      <w:pPr>
        <w:numPr>
          <w:ilvl w:val="0"/>
          <w:numId w:val="13"/>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lastRenderedPageBreak/>
        <w:t>предпочитает книгам и другим спокойным развлечениям игры, соревнования, даже бесцельную беготню;</w:t>
      </w:r>
    </w:p>
    <w:p w:rsidR="009F79FA" w:rsidRPr="009F79FA" w:rsidRDefault="009F79FA" w:rsidP="009F79FA">
      <w:pPr>
        <w:numPr>
          <w:ilvl w:val="0"/>
          <w:numId w:val="13"/>
        </w:numPr>
        <w:spacing w:after="0" w:line="270" w:lineRule="atLeast"/>
        <w:rPr>
          <w:rFonts w:ascii="Times New Roman" w:eastAsia="Calibri" w:hAnsi="Times New Roman" w:cs="Times New Roman"/>
          <w:color w:val="555555"/>
          <w:sz w:val="28"/>
          <w:szCs w:val="28"/>
        </w:rPr>
      </w:pPr>
      <w:proofErr w:type="gramStart"/>
      <w:r w:rsidRPr="009F79FA">
        <w:rPr>
          <w:rFonts w:ascii="Times New Roman" w:eastAsia="Calibri" w:hAnsi="Times New Roman" w:cs="Times New Roman"/>
          <w:color w:val="555555"/>
          <w:sz w:val="28"/>
          <w:szCs w:val="28"/>
        </w:rPr>
        <w:t>кажется</w:t>
      </w:r>
      <w:proofErr w:type="gramEnd"/>
      <w:r w:rsidRPr="009F79FA">
        <w:rPr>
          <w:rFonts w:ascii="Times New Roman" w:eastAsia="Calibri" w:hAnsi="Times New Roman" w:cs="Times New Roman"/>
          <w:color w:val="555555"/>
          <w:sz w:val="28"/>
          <w:szCs w:val="28"/>
        </w:rPr>
        <w:t xml:space="preserve"> он никогда всерьёз не устает;</w:t>
      </w:r>
    </w:p>
    <w:p w:rsidR="009F79FA" w:rsidRPr="009F79FA" w:rsidRDefault="009F79FA" w:rsidP="009F79FA">
      <w:pPr>
        <w:numPr>
          <w:ilvl w:val="0"/>
          <w:numId w:val="13"/>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неважно, интересуется ли он всеми видами спорта или каким-нибудь одним, но у него есть свой герой-спортсмен, которому он явно или втайне подражает.</w:t>
      </w:r>
    </w:p>
    <w:p w:rsidR="009F79FA" w:rsidRPr="009F79FA" w:rsidRDefault="009F79FA" w:rsidP="009F79FA">
      <w:pPr>
        <w:spacing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br/>
        <w:t xml:space="preserve">У ребенка </w:t>
      </w:r>
      <w:r w:rsidRPr="009F79FA">
        <w:rPr>
          <w:rFonts w:ascii="Times New Roman" w:eastAsia="Calibri" w:hAnsi="Times New Roman" w:cs="Times New Roman"/>
          <w:b/>
          <w:color w:val="555555"/>
          <w:sz w:val="28"/>
          <w:szCs w:val="28"/>
        </w:rPr>
        <w:t>литературное дарование,</w:t>
      </w:r>
      <w:r w:rsidRPr="009F79FA">
        <w:rPr>
          <w:rFonts w:ascii="Times New Roman" w:eastAsia="Calibri" w:hAnsi="Times New Roman" w:cs="Times New Roman"/>
          <w:color w:val="555555"/>
          <w:sz w:val="28"/>
          <w:szCs w:val="28"/>
        </w:rPr>
        <w:t xml:space="preserve"> если он: </w:t>
      </w:r>
    </w:p>
    <w:p w:rsidR="009F79FA" w:rsidRPr="009F79FA" w:rsidRDefault="009F79FA" w:rsidP="009F79FA">
      <w:pPr>
        <w:numPr>
          <w:ilvl w:val="0"/>
          <w:numId w:val="14"/>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 xml:space="preserve">рассказывая о чем-либо, умеет придерживаться </w:t>
      </w:r>
      <w:proofErr w:type="gramStart"/>
      <w:r w:rsidRPr="009F79FA">
        <w:rPr>
          <w:rFonts w:ascii="Times New Roman" w:eastAsia="Calibri" w:hAnsi="Times New Roman" w:cs="Times New Roman"/>
          <w:color w:val="555555"/>
          <w:sz w:val="28"/>
          <w:szCs w:val="28"/>
        </w:rPr>
        <w:t>выбранного</w:t>
      </w:r>
      <w:proofErr w:type="gramEnd"/>
    </w:p>
    <w:p w:rsidR="009F79FA" w:rsidRPr="009F79FA" w:rsidRDefault="009F79FA" w:rsidP="009F79FA">
      <w:pPr>
        <w:numPr>
          <w:ilvl w:val="0"/>
          <w:numId w:val="14"/>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сюжета, не теряет основную мысль;</w:t>
      </w:r>
    </w:p>
    <w:p w:rsidR="009F79FA" w:rsidRPr="009F79FA" w:rsidRDefault="009F79FA" w:rsidP="009F79FA">
      <w:pPr>
        <w:numPr>
          <w:ilvl w:val="0"/>
          <w:numId w:val="14"/>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любит фантазировать или импровизировать на тему действительного события, причем придает событию что-то новое и необычное;</w:t>
      </w:r>
    </w:p>
    <w:p w:rsidR="009F79FA" w:rsidRPr="009F79FA" w:rsidRDefault="009F79FA" w:rsidP="009F79FA">
      <w:pPr>
        <w:numPr>
          <w:ilvl w:val="0"/>
          <w:numId w:val="14"/>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выбирает в своих устных и письменных рассказах такие слова, которые хорошо передают эмоциональные состояния, переживания и чувства героев сюжета;</w:t>
      </w:r>
    </w:p>
    <w:p w:rsidR="009F79FA" w:rsidRPr="009F79FA" w:rsidRDefault="009F79FA" w:rsidP="009F79FA">
      <w:pPr>
        <w:numPr>
          <w:ilvl w:val="0"/>
          <w:numId w:val="14"/>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изображает персонажи своих фантазий живыми и интересными, очеловеченными;</w:t>
      </w:r>
    </w:p>
    <w:p w:rsidR="009F79FA" w:rsidRPr="009F79FA" w:rsidRDefault="009F79FA" w:rsidP="009F79FA">
      <w:pPr>
        <w:numPr>
          <w:ilvl w:val="0"/>
          <w:numId w:val="14"/>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любит, уединившись, писать рассказы, стихи, не боится начать писать роман о собственной жизни.</w:t>
      </w:r>
    </w:p>
    <w:p w:rsidR="009F79FA" w:rsidRPr="009F79FA" w:rsidRDefault="009F79FA" w:rsidP="009F79FA">
      <w:pPr>
        <w:spacing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br/>
      </w:r>
      <w:r w:rsidRPr="009F79FA">
        <w:rPr>
          <w:rFonts w:ascii="Times New Roman" w:eastAsia="Calibri" w:hAnsi="Times New Roman" w:cs="Times New Roman"/>
          <w:b/>
          <w:color w:val="555555"/>
          <w:sz w:val="28"/>
          <w:szCs w:val="28"/>
        </w:rPr>
        <w:t>Художественные способности</w:t>
      </w:r>
      <w:r w:rsidRPr="009F79FA">
        <w:rPr>
          <w:rFonts w:ascii="Times New Roman" w:eastAsia="Calibri" w:hAnsi="Times New Roman" w:cs="Times New Roman"/>
          <w:color w:val="555555"/>
          <w:sz w:val="28"/>
          <w:szCs w:val="28"/>
        </w:rPr>
        <w:t xml:space="preserve"> ребенка проявятся в том случае, если он: </w:t>
      </w:r>
    </w:p>
    <w:p w:rsidR="009F79FA" w:rsidRPr="009F79FA" w:rsidRDefault="009F79FA" w:rsidP="009F79FA">
      <w:pPr>
        <w:numPr>
          <w:ilvl w:val="0"/>
          <w:numId w:val="15"/>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не находя слов или захлебываясь, прибегает к рисунку или лепке для того, чтобы выразить свои чувства или настроения;</w:t>
      </w:r>
    </w:p>
    <w:p w:rsidR="009F79FA" w:rsidRPr="009F79FA" w:rsidRDefault="009F79FA" w:rsidP="009F79FA">
      <w:pPr>
        <w:numPr>
          <w:ilvl w:val="0"/>
          <w:numId w:val="15"/>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в своих рисунках и картинах отражает все разнообразие предметов, людей, животных, ситуаций, а не «зацикливается» на изображении чего-то вполне удавшегося;</w:t>
      </w:r>
    </w:p>
    <w:p w:rsidR="009F79FA" w:rsidRPr="009F79FA" w:rsidRDefault="009F79FA" w:rsidP="009F79FA">
      <w:pPr>
        <w:numPr>
          <w:ilvl w:val="0"/>
          <w:numId w:val="15"/>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серьезно относится к произведениям искусства, становится вдумчивым и очень серьезным, когда его внимание привлекает какое либо произведение искусств или пейзаж;</w:t>
      </w:r>
    </w:p>
    <w:p w:rsidR="009F79FA" w:rsidRPr="009F79FA" w:rsidRDefault="009F79FA" w:rsidP="009F79FA">
      <w:pPr>
        <w:numPr>
          <w:ilvl w:val="0"/>
          <w:numId w:val="15"/>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Когда имеет свободное время, охотно лепит, рисует, чертит, комбинирует материалы и краски;</w:t>
      </w:r>
    </w:p>
    <w:p w:rsidR="009F79FA" w:rsidRPr="009F79FA" w:rsidRDefault="009F79FA" w:rsidP="009F79FA">
      <w:pPr>
        <w:numPr>
          <w:ilvl w:val="0"/>
          <w:numId w:val="15"/>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 xml:space="preserve">стремится создать какое либо произведение, имеющее очевидное прикладное значение— </w:t>
      </w:r>
      <w:proofErr w:type="gramStart"/>
      <w:r w:rsidRPr="009F79FA">
        <w:rPr>
          <w:rFonts w:ascii="Times New Roman" w:eastAsia="Calibri" w:hAnsi="Times New Roman" w:cs="Times New Roman"/>
          <w:color w:val="555555"/>
          <w:sz w:val="28"/>
          <w:szCs w:val="28"/>
        </w:rPr>
        <w:t>ук</w:t>
      </w:r>
      <w:proofErr w:type="gramEnd"/>
      <w:r w:rsidRPr="009F79FA">
        <w:rPr>
          <w:rFonts w:ascii="Times New Roman" w:eastAsia="Calibri" w:hAnsi="Times New Roman" w:cs="Times New Roman"/>
          <w:color w:val="555555"/>
          <w:sz w:val="28"/>
          <w:szCs w:val="28"/>
        </w:rPr>
        <w:t>рашение для дома одежды или что-нибудь подобное;</w:t>
      </w:r>
    </w:p>
    <w:p w:rsidR="009F79FA" w:rsidRPr="009F79FA" w:rsidRDefault="009F79FA" w:rsidP="009F79FA">
      <w:pPr>
        <w:numPr>
          <w:ilvl w:val="0"/>
          <w:numId w:val="15"/>
        </w:numPr>
        <w:spacing w:after="0"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 xml:space="preserve">не робеет высказывая собственное мнение о классических </w:t>
      </w:r>
      <w:proofErr w:type="gramStart"/>
      <w:r w:rsidRPr="009F79FA">
        <w:rPr>
          <w:rFonts w:ascii="Times New Roman" w:eastAsia="Calibri" w:hAnsi="Times New Roman" w:cs="Times New Roman"/>
          <w:color w:val="555555"/>
          <w:sz w:val="28"/>
          <w:szCs w:val="28"/>
        </w:rPr>
        <w:t>произведениях</w:t>
      </w:r>
      <w:proofErr w:type="gramEnd"/>
      <w:r w:rsidRPr="009F79FA">
        <w:rPr>
          <w:rFonts w:ascii="Times New Roman" w:eastAsia="Calibri" w:hAnsi="Times New Roman" w:cs="Times New Roman"/>
          <w:color w:val="555555"/>
          <w:sz w:val="28"/>
          <w:szCs w:val="28"/>
        </w:rPr>
        <w:t xml:space="preserve"> причем может даже попробовать критиковать их, приводя вполне разумные доводы.</w:t>
      </w:r>
    </w:p>
    <w:p w:rsidR="009F79FA" w:rsidRPr="009F79FA" w:rsidRDefault="009F79FA" w:rsidP="009F79FA">
      <w:pPr>
        <w:spacing w:after="0" w:line="270" w:lineRule="atLeast"/>
        <w:rPr>
          <w:rFonts w:ascii="Times New Roman" w:eastAsia="Calibri" w:hAnsi="Times New Roman" w:cs="Times New Roman"/>
          <w:color w:val="555555"/>
          <w:sz w:val="28"/>
          <w:szCs w:val="28"/>
        </w:rPr>
      </w:pPr>
    </w:p>
    <w:p w:rsidR="009F79FA" w:rsidRPr="009F79FA" w:rsidRDefault="009F79FA" w:rsidP="009F79FA">
      <w:pPr>
        <w:spacing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t xml:space="preserve">Информация полученная в ходе обследования поможет вам </w:t>
      </w:r>
      <w:proofErr w:type="spellStart"/>
      <w:r w:rsidRPr="009F79FA">
        <w:rPr>
          <w:rFonts w:ascii="Times New Roman" w:eastAsia="Calibri" w:hAnsi="Times New Roman" w:cs="Times New Roman"/>
          <w:color w:val="555555"/>
          <w:sz w:val="28"/>
          <w:szCs w:val="28"/>
        </w:rPr>
        <w:t>выя</w:t>
      </w:r>
      <w:proofErr w:type="gramStart"/>
      <w:r w:rsidRPr="009F79FA">
        <w:rPr>
          <w:rFonts w:ascii="Times New Roman" w:eastAsia="Calibri" w:hAnsi="Times New Roman" w:cs="Times New Roman"/>
          <w:color w:val="555555"/>
          <w:sz w:val="28"/>
          <w:szCs w:val="28"/>
        </w:rPr>
        <w:t>c</w:t>
      </w:r>
      <w:proofErr w:type="gramEnd"/>
      <w:r w:rsidRPr="009F79FA">
        <w:rPr>
          <w:rFonts w:ascii="Times New Roman" w:eastAsia="Calibri" w:hAnsi="Times New Roman" w:cs="Times New Roman"/>
          <w:color w:val="555555"/>
          <w:sz w:val="28"/>
          <w:szCs w:val="28"/>
        </w:rPr>
        <w:t>нить</w:t>
      </w:r>
      <w:proofErr w:type="spellEnd"/>
      <w:r w:rsidRPr="009F79FA">
        <w:rPr>
          <w:rFonts w:ascii="Times New Roman" w:eastAsia="Calibri" w:hAnsi="Times New Roman" w:cs="Times New Roman"/>
          <w:color w:val="555555"/>
          <w:sz w:val="28"/>
          <w:szCs w:val="28"/>
        </w:rPr>
        <w:t xml:space="preserve">, к каким видам деятельности предрасположен ребенок. Необходимо знать: талант имеет свойство долгое время вести «скрытый образ жизни». Поэтому, чтобы отследить динамику развития ребенка, диагностику следует </w:t>
      </w:r>
      <w:proofErr w:type="spellStart"/>
      <w:r w:rsidRPr="009F79FA">
        <w:rPr>
          <w:rFonts w:ascii="Times New Roman" w:eastAsia="Calibri" w:hAnsi="Times New Roman" w:cs="Times New Roman"/>
          <w:color w:val="555555"/>
          <w:sz w:val="28"/>
          <w:szCs w:val="28"/>
        </w:rPr>
        <w:t>п</w:t>
      </w:r>
      <w:proofErr w:type="gramStart"/>
      <w:r w:rsidRPr="009F79FA">
        <w:rPr>
          <w:rFonts w:ascii="Times New Roman" w:eastAsia="Calibri" w:hAnsi="Times New Roman" w:cs="Times New Roman"/>
          <w:color w:val="555555"/>
          <w:sz w:val="28"/>
          <w:szCs w:val="28"/>
        </w:rPr>
        <w:t>o</w:t>
      </w:r>
      <w:proofErr w:type="gramEnd"/>
      <w:r w:rsidRPr="009F79FA">
        <w:rPr>
          <w:rFonts w:ascii="Times New Roman" w:eastAsia="Calibri" w:hAnsi="Times New Roman" w:cs="Times New Roman"/>
          <w:color w:val="555555"/>
          <w:sz w:val="28"/>
          <w:szCs w:val="28"/>
        </w:rPr>
        <w:t>вторять</w:t>
      </w:r>
      <w:proofErr w:type="spellEnd"/>
      <w:r w:rsidRPr="009F79FA">
        <w:rPr>
          <w:rFonts w:ascii="Times New Roman" w:eastAsia="Calibri" w:hAnsi="Times New Roman" w:cs="Times New Roman"/>
          <w:color w:val="555555"/>
          <w:sz w:val="28"/>
          <w:szCs w:val="28"/>
        </w:rPr>
        <w:t xml:space="preserve"> неоднократно. </w:t>
      </w:r>
    </w:p>
    <w:p w:rsidR="009F79FA" w:rsidRPr="009F79FA" w:rsidRDefault="009F79FA" w:rsidP="009F79FA">
      <w:pPr>
        <w:spacing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b/>
          <w:bCs/>
          <w:color w:val="555555"/>
          <w:sz w:val="28"/>
          <w:szCs w:val="28"/>
        </w:rPr>
        <w:lastRenderedPageBreak/>
        <w:t>Особенности педагога, работающего с одаренными детьми </w:t>
      </w:r>
    </w:p>
    <w:p w:rsidR="009F79FA" w:rsidRPr="009F79FA" w:rsidRDefault="009F79FA" w:rsidP="009F79FA">
      <w:pPr>
        <w:spacing w:line="270" w:lineRule="atLeast"/>
        <w:rPr>
          <w:rFonts w:ascii="Times New Roman" w:eastAsia="Calibri" w:hAnsi="Times New Roman" w:cs="Times New Roman"/>
          <w:color w:val="555555"/>
          <w:sz w:val="28"/>
          <w:szCs w:val="28"/>
        </w:rPr>
      </w:pPr>
      <w:r w:rsidRPr="009F79FA">
        <w:rPr>
          <w:rFonts w:ascii="Times New Roman" w:eastAsia="Calibri" w:hAnsi="Times New Roman" w:cs="Times New Roman"/>
          <w:color w:val="555555"/>
          <w:sz w:val="28"/>
          <w:szCs w:val="28"/>
        </w:rPr>
        <w:br/>
        <w:t>Проблема одаренности в настоящее время становится все более актуальной. Это, прежде всего, связано с потребностью общества в неординарной творческой личности. Неопределенность современной окружающей среды требует не только высокую активность человека, но и его умения, способности нестандартного поведения. </w:t>
      </w:r>
      <w:r w:rsidRPr="009F79FA">
        <w:rPr>
          <w:rFonts w:ascii="Times New Roman" w:eastAsia="Calibri" w:hAnsi="Times New Roman" w:cs="Times New Roman"/>
          <w:color w:val="555555"/>
          <w:sz w:val="28"/>
          <w:szCs w:val="28"/>
        </w:rPr>
        <w:br/>
        <w:t>Раннее выявление, обучение и воспитание одаренных и талантливых детей составляет одну из главных задач совершенствования системы образования. </w:t>
      </w:r>
      <w:r w:rsidRPr="009F79FA">
        <w:rPr>
          <w:rFonts w:ascii="Times New Roman" w:eastAsia="Calibri" w:hAnsi="Times New Roman" w:cs="Times New Roman"/>
          <w:color w:val="555555"/>
          <w:sz w:val="28"/>
          <w:szCs w:val="28"/>
        </w:rPr>
        <w:br/>
      </w:r>
      <w:r w:rsidRPr="009F79FA">
        <w:rPr>
          <w:rFonts w:ascii="Times New Roman" w:eastAsia="Calibri" w:hAnsi="Times New Roman" w:cs="Times New Roman"/>
          <w:color w:val="555555"/>
          <w:sz w:val="28"/>
          <w:szCs w:val="28"/>
        </w:rPr>
        <w:br/>
        <w:t>Однако недостаточный психологический уровень подготовки педагогов для работы с детьми, проявляющими нестандартность в поведении и мышлении, приводит к неадекватной оценке их личностных качеств и всей их деятельности. Нередко творческое мышление одаренного ребенка рассматривается как отклонение от нормы или негативизм. Эксперименты, проведенные во многих странах мира, убедительно показали, насколько сложно перестроить систему образования, изменить отношение педагога к одаренному ребенку, снять барьеры, блокирующие его таланты. </w:t>
      </w:r>
      <w:r w:rsidRPr="009F79FA">
        <w:rPr>
          <w:rFonts w:ascii="Times New Roman" w:eastAsia="Calibri" w:hAnsi="Times New Roman" w:cs="Times New Roman"/>
          <w:color w:val="555555"/>
          <w:sz w:val="28"/>
          <w:szCs w:val="28"/>
        </w:rPr>
        <w:br/>
        <w:t xml:space="preserve">Бытует мнение, что одаренные дети не нуждаются в помощи взрослых, в особом внимании и руководстве. Однако в силу личностных особенностей такие дети наиболее чувствительны к оценке их деятельности, поведения и мышления, они более восприимчивы к сенсорным стимулам и лучше понимают отношения и связи. Одаренный ребенок склонен к критическому отношению не только к себе, но и к окружающему. Поэтому педагоги, работающие с одаренными детьми, должны быть достаточно терпимы к критике вообще и к себе в частности. Талантливые дети часто воспринимают невербальные сигналы как проявление неприятия себя окружающими. В результате такой ребенок может производить впечатление </w:t>
      </w:r>
      <w:proofErr w:type="gramStart"/>
      <w:r w:rsidRPr="009F79FA">
        <w:rPr>
          <w:rFonts w:ascii="Times New Roman" w:eastAsia="Calibri" w:hAnsi="Times New Roman" w:cs="Times New Roman"/>
          <w:color w:val="555555"/>
          <w:sz w:val="28"/>
          <w:szCs w:val="28"/>
        </w:rPr>
        <w:t>отвлекающегося</w:t>
      </w:r>
      <w:proofErr w:type="gramEnd"/>
      <w:r w:rsidRPr="009F79FA">
        <w:rPr>
          <w:rFonts w:ascii="Times New Roman" w:eastAsia="Calibri" w:hAnsi="Times New Roman" w:cs="Times New Roman"/>
          <w:color w:val="555555"/>
          <w:sz w:val="28"/>
          <w:szCs w:val="28"/>
        </w:rPr>
        <w:t>, непоседливого, постоянно на все реагирующего. Для них не существует стандартных требований (все как у всех), им сложно быть конформистами, особенно если существующие нормы и правила идут вразрез с их интересами и кажутся бессмысленными. Для одаренного ребенка утверждение, что так принято, не является аргументом. Ему важно знать и понимать, кем это правило принято, когда и зачем. </w:t>
      </w:r>
      <w:r w:rsidRPr="009F79FA">
        <w:rPr>
          <w:rFonts w:ascii="Times New Roman" w:eastAsia="Calibri" w:hAnsi="Times New Roman" w:cs="Times New Roman"/>
          <w:color w:val="555555"/>
          <w:sz w:val="28"/>
          <w:szCs w:val="28"/>
        </w:rPr>
        <w:br/>
      </w:r>
      <w:r w:rsidRPr="009F79FA">
        <w:rPr>
          <w:rFonts w:ascii="Times New Roman" w:eastAsia="Calibri" w:hAnsi="Times New Roman" w:cs="Times New Roman"/>
          <w:color w:val="555555"/>
          <w:sz w:val="28"/>
          <w:szCs w:val="28"/>
        </w:rPr>
        <w:br/>
        <w:t>Одаренные дети достаточно требовательны к себе, часто ставят перед собой не осуществимые в данный момент цели, что приводит к эмоциональному расстройству и дестабилизации поведения. Такие дети нередко с недостаточной терпимостью относятся к детям, стоящим ниже их в плане развития способностей. Эти и другие особенности таких ребят влияют на их социальный статус, когда они оказываются в положении “неодобряемых”. В этой связи необходимо добиваться изменения такой позиции, и прежде всего это связано с подготовкой самих педагогов для работы с одаренными детьми. </w:t>
      </w:r>
      <w:r w:rsidRPr="009F79FA">
        <w:rPr>
          <w:rFonts w:ascii="Times New Roman" w:eastAsia="Calibri" w:hAnsi="Times New Roman" w:cs="Times New Roman"/>
          <w:color w:val="555555"/>
          <w:sz w:val="28"/>
          <w:szCs w:val="28"/>
        </w:rPr>
        <w:br/>
      </w:r>
      <w:r w:rsidRPr="009F79FA">
        <w:rPr>
          <w:rFonts w:ascii="Times New Roman" w:eastAsia="Calibri" w:hAnsi="Times New Roman" w:cs="Times New Roman"/>
          <w:color w:val="555555"/>
          <w:sz w:val="28"/>
          <w:szCs w:val="28"/>
        </w:rPr>
        <w:lastRenderedPageBreak/>
        <w:t>Всегда немного странно воспринимать кипучую деятельность государственных структур по подготовке педагогов и созданию учреждений для работы с детьми, имеющими различные дефекты развития, поведения, личности. И можно только удивляться равнодушию и где-то даже негативному отношению к одаренным детям. Почему о недостатках, проблемах, трудностях говорить чуть ли не почетно, а о достоинствах, успехах нужно умалчивать, и разговор об этом возводится в ранг невоспитанности, нескромности?! Здесь, безусловно, нужно анализировать условия общественного бытия, когда на достаточно большом временном отрезке воспитание шло по пути нивелирования индивидуальности. Иметь собственное мнение и видение было нескромным, необходимо было “подтвердить” свои мысли у авторитетов или коллектива. Это был период воспроизводства среднего производителя с коллективной ответственностью. Нынешний век новых технологий требует уникумов, поэтому образовательная система стала вмещать в себя огромное количество нововведений. И главное звено этой системы — педагог — должен обладать рядом важных не только профессиональных, но и личностных особенностей для работы с одаренными детьми. </w:t>
      </w:r>
      <w:r w:rsidRPr="009F79FA">
        <w:rPr>
          <w:rFonts w:ascii="Times New Roman" w:eastAsia="Calibri" w:hAnsi="Times New Roman" w:cs="Times New Roman"/>
          <w:color w:val="555555"/>
          <w:sz w:val="28"/>
          <w:szCs w:val="28"/>
        </w:rPr>
        <w:br/>
      </w:r>
      <w:r w:rsidRPr="009F79FA">
        <w:rPr>
          <w:rFonts w:ascii="Times New Roman" w:eastAsia="Calibri" w:hAnsi="Times New Roman" w:cs="Times New Roman"/>
          <w:color w:val="555555"/>
          <w:sz w:val="28"/>
          <w:szCs w:val="28"/>
        </w:rPr>
        <w:br/>
        <w:t xml:space="preserve">Взаимодействие педагога и ребенка зачастую строится на основе лишь нормативно-ролевых предписаний (субъектно-объектные отношения): “Ребенок пришел ко мне заниматься, я как педагог с ним работаю”. Для одаренных детей такой стиль не приемлем. “Мы — две личности, два неповторимых человека на Земле (субъектно-субъектные отношения) вместе открываем, исследуем этот мир”. А для этого педагог должен реально осознавать себя субъектом. Еще А.А. Ухтомский сказал, что природа наша делаемая, поэтому совершенствовать себя, работать над своим личностным ростом можно и нужно в любое время. Прежде </w:t>
      </w:r>
      <w:proofErr w:type="gramStart"/>
      <w:r w:rsidRPr="009F79FA">
        <w:rPr>
          <w:rFonts w:ascii="Times New Roman" w:eastAsia="Calibri" w:hAnsi="Times New Roman" w:cs="Times New Roman"/>
          <w:color w:val="555555"/>
          <w:sz w:val="28"/>
          <w:szCs w:val="28"/>
        </w:rPr>
        <w:t>всего</w:t>
      </w:r>
      <w:proofErr w:type="gramEnd"/>
      <w:r w:rsidRPr="009F79FA">
        <w:rPr>
          <w:rFonts w:ascii="Times New Roman" w:eastAsia="Calibri" w:hAnsi="Times New Roman" w:cs="Times New Roman"/>
          <w:color w:val="555555"/>
          <w:sz w:val="28"/>
          <w:szCs w:val="28"/>
        </w:rPr>
        <w:t xml:space="preserve"> у педагога должно быть такое качество как гибкость в поведении, мышлении, эмоциональном реагировании. </w:t>
      </w:r>
      <w:proofErr w:type="gramStart"/>
      <w:r w:rsidRPr="009F79FA">
        <w:rPr>
          <w:rFonts w:ascii="Times New Roman" w:eastAsia="Calibri" w:hAnsi="Times New Roman" w:cs="Times New Roman"/>
          <w:color w:val="555555"/>
          <w:sz w:val="28"/>
          <w:szCs w:val="28"/>
        </w:rPr>
        <w:t>Он должен мочь легко отказываться от не соответствующих ситуации или задаче средств деятельности, приемов мышления, способов поведения и уметь вырабатывать или принимать новые, оригинальные подходы к разрешению различных ситуаций при неизменных целях и идейно-нравственных основаниях.</w:t>
      </w:r>
      <w:proofErr w:type="gramEnd"/>
      <w:r w:rsidRPr="009F79FA">
        <w:rPr>
          <w:rFonts w:ascii="Times New Roman" w:eastAsia="Calibri" w:hAnsi="Times New Roman" w:cs="Times New Roman"/>
          <w:color w:val="555555"/>
          <w:sz w:val="28"/>
          <w:szCs w:val="28"/>
        </w:rPr>
        <w:t> </w:t>
      </w:r>
      <w:r w:rsidRPr="009F79FA">
        <w:rPr>
          <w:rFonts w:ascii="Times New Roman" w:eastAsia="Calibri" w:hAnsi="Times New Roman" w:cs="Times New Roman"/>
          <w:color w:val="555555"/>
          <w:sz w:val="28"/>
          <w:szCs w:val="28"/>
        </w:rPr>
        <w:br/>
        <w:t xml:space="preserve">Педагог, направленный на развитие творческого потенциала детей, отличается ярко выраженным стремлением к саморазвитию и </w:t>
      </w:r>
      <w:proofErr w:type="spellStart"/>
      <w:r w:rsidRPr="009F79FA">
        <w:rPr>
          <w:rFonts w:ascii="Times New Roman" w:eastAsia="Calibri" w:hAnsi="Times New Roman" w:cs="Times New Roman"/>
          <w:color w:val="555555"/>
          <w:sz w:val="28"/>
          <w:szCs w:val="28"/>
        </w:rPr>
        <w:t>самоактивизации</w:t>
      </w:r>
      <w:proofErr w:type="spellEnd"/>
      <w:r w:rsidRPr="009F79FA">
        <w:rPr>
          <w:rFonts w:ascii="Times New Roman" w:eastAsia="Calibri" w:hAnsi="Times New Roman" w:cs="Times New Roman"/>
          <w:color w:val="555555"/>
          <w:sz w:val="28"/>
          <w:szCs w:val="28"/>
        </w:rPr>
        <w:t>, верой в собственные силы, самоуважением. Он смел и энергичен, склонен к экспериментированию, у него творческий стиль деятельности. Педагоги, работающие с одаренными детьми, имеют внутреннюю мотивацию к труду. Они эффективны в общении с детьми и влияние осуществляется не через поучение (делай так и не делай этого), а через трансляцию своих целей на жизненные цели и ценности своих маленьких коллег по творчеству. </w:t>
      </w:r>
      <w:r w:rsidRPr="009F79FA">
        <w:rPr>
          <w:rFonts w:ascii="Times New Roman" w:eastAsia="Calibri" w:hAnsi="Times New Roman" w:cs="Times New Roman"/>
          <w:color w:val="555555"/>
          <w:sz w:val="28"/>
          <w:szCs w:val="28"/>
        </w:rPr>
        <w:br/>
        <w:t xml:space="preserve">В формировании профессиональной и творческой активности педагога выделяются две стороны: воспитание профессионализма и развитие его </w:t>
      </w:r>
      <w:r w:rsidRPr="009F79FA">
        <w:rPr>
          <w:rFonts w:ascii="Times New Roman" w:eastAsia="Calibri" w:hAnsi="Times New Roman" w:cs="Times New Roman"/>
          <w:color w:val="555555"/>
          <w:sz w:val="28"/>
          <w:szCs w:val="28"/>
        </w:rPr>
        <w:lastRenderedPageBreak/>
        <w:t>личности. Если о профессиональной подготовке думает как педагог, так и государственные институты, то о развитии личности мыслей немного у всех. А ведь профессионализм всегда опосредован индивидуальными качествами, которые и позволяют наиболее полно реализовать творческий потенциал человека. Поэтому давайте любить себя и заботиться о собственной индивидуальности. </w:t>
      </w:r>
    </w:p>
    <w:p w:rsidR="009F79FA" w:rsidRPr="009F79FA" w:rsidRDefault="009F79FA" w:rsidP="009F79FA">
      <w:pPr>
        <w:spacing w:after="202" w:line="240" w:lineRule="auto"/>
        <w:jc w:val="center"/>
        <w:rPr>
          <w:rFonts w:ascii="Times New Roman" w:eastAsia="Times New Roman" w:hAnsi="Times New Roman" w:cs="Times New Roman"/>
          <w:color w:val="2E2E2E"/>
          <w:sz w:val="28"/>
          <w:szCs w:val="28"/>
          <w:lang w:eastAsia="ru-RU"/>
        </w:rPr>
      </w:pPr>
    </w:p>
    <w:p w:rsidR="009F79FA" w:rsidRPr="009F79FA" w:rsidRDefault="009F79FA" w:rsidP="009F79FA">
      <w:pPr>
        <w:spacing w:after="202" w:line="240" w:lineRule="auto"/>
        <w:jc w:val="center"/>
        <w:rPr>
          <w:rFonts w:ascii="Times New Roman" w:eastAsia="Times New Roman" w:hAnsi="Times New Roman" w:cs="Times New Roman"/>
          <w:color w:val="2E2E2E"/>
          <w:sz w:val="28"/>
          <w:szCs w:val="28"/>
          <w:lang w:eastAsia="ru-RU"/>
        </w:rPr>
      </w:pPr>
    </w:p>
    <w:p w:rsidR="009F79FA" w:rsidRPr="009F79FA" w:rsidRDefault="009F79FA" w:rsidP="009F79FA">
      <w:pPr>
        <w:spacing w:after="202" w:line="240" w:lineRule="auto"/>
        <w:jc w:val="center"/>
        <w:rPr>
          <w:rFonts w:ascii="Times New Roman" w:eastAsia="Times New Roman" w:hAnsi="Times New Roman" w:cs="Times New Roman"/>
          <w:color w:val="2E2E2E"/>
          <w:sz w:val="28"/>
          <w:szCs w:val="28"/>
          <w:lang w:eastAsia="ru-RU"/>
        </w:rPr>
      </w:pPr>
    </w:p>
    <w:p w:rsidR="009F79FA" w:rsidRPr="009F79FA" w:rsidRDefault="009F79FA" w:rsidP="009F79FA">
      <w:pPr>
        <w:spacing w:after="202" w:line="240" w:lineRule="auto"/>
        <w:jc w:val="center"/>
        <w:rPr>
          <w:rFonts w:ascii="Times New Roman" w:eastAsia="Times New Roman" w:hAnsi="Times New Roman" w:cs="Times New Roman"/>
          <w:color w:val="2E2E2E"/>
          <w:sz w:val="28"/>
          <w:szCs w:val="28"/>
          <w:lang w:eastAsia="ru-RU"/>
        </w:rPr>
      </w:pPr>
    </w:p>
    <w:p w:rsidR="009F79FA" w:rsidRPr="009F79FA" w:rsidRDefault="009F79FA" w:rsidP="009F79FA">
      <w:pPr>
        <w:spacing w:after="202" w:line="240" w:lineRule="auto"/>
        <w:jc w:val="center"/>
        <w:rPr>
          <w:rFonts w:ascii="Times New Roman" w:eastAsia="Times New Roman" w:hAnsi="Times New Roman" w:cs="Times New Roman"/>
          <w:color w:val="2E2E2E"/>
          <w:sz w:val="28"/>
          <w:szCs w:val="28"/>
          <w:lang w:eastAsia="ru-RU"/>
        </w:rPr>
      </w:pPr>
    </w:p>
    <w:p w:rsidR="009F79FA" w:rsidRPr="009F79FA" w:rsidRDefault="009F79FA" w:rsidP="009F79FA">
      <w:pPr>
        <w:spacing w:after="202" w:line="240" w:lineRule="auto"/>
        <w:jc w:val="center"/>
        <w:rPr>
          <w:rFonts w:ascii="Times New Roman" w:eastAsia="Times New Roman" w:hAnsi="Times New Roman" w:cs="Times New Roman"/>
          <w:color w:val="2E2E2E"/>
          <w:sz w:val="28"/>
          <w:szCs w:val="28"/>
          <w:lang w:eastAsia="ru-RU"/>
        </w:rPr>
      </w:pPr>
    </w:p>
    <w:p w:rsidR="009F79FA" w:rsidRPr="009F79FA" w:rsidRDefault="009F79FA" w:rsidP="009F79FA">
      <w:pPr>
        <w:spacing w:after="202" w:line="240" w:lineRule="auto"/>
        <w:jc w:val="center"/>
        <w:rPr>
          <w:rFonts w:ascii="Times New Roman" w:eastAsia="Times New Roman" w:hAnsi="Times New Roman" w:cs="Times New Roman"/>
          <w:color w:val="2E2E2E"/>
          <w:sz w:val="28"/>
          <w:szCs w:val="28"/>
          <w:lang w:eastAsia="ru-RU"/>
        </w:rPr>
      </w:pPr>
    </w:p>
    <w:p w:rsidR="009F79FA" w:rsidRPr="009F79FA" w:rsidRDefault="009F79FA" w:rsidP="009F79FA">
      <w:pPr>
        <w:spacing w:after="202" w:line="240" w:lineRule="auto"/>
        <w:jc w:val="center"/>
        <w:rPr>
          <w:rFonts w:ascii="Times New Roman" w:eastAsia="Times New Roman" w:hAnsi="Times New Roman" w:cs="Times New Roman"/>
          <w:color w:val="2E2E2E"/>
          <w:sz w:val="28"/>
          <w:szCs w:val="28"/>
          <w:lang w:eastAsia="ru-RU"/>
        </w:rPr>
      </w:pPr>
    </w:p>
    <w:p w:rsidR="009F79FA" w:rsidRPr="009F79FA" w:rsidRDefault="009F79FA" w:rsidP="009F79FA">
      <w:pPr>
        <w:spacing w:after="202" w:line="240" w:lineRule="auto"/>
        <w:jc w:val="center"/>
        <w:rPr>
          <w:rFonts w:ascii="Times New Roman" w:eastAsia="Times New Roman" w:hAnsi="Times New Roman" w:cs="Times New Roman"/>
          <w:color w:val="2E2E2E"/>
          <w:sz w:val="28"/>
          <w:szCs w:val="28"/>
          <w:lang w:eastAsia="ru-RU"/>
        </w:rPr>
      </w:pPr>
    </w:p>
    <w:p w:rsidR="00A7123F" w:rsidRDefault="00A7123F"/>
    <w:sectPr w:rsidR="00A71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AC1"/>
    <w:multiLevelType w:val="multilevel"/>
    <w:tmpl w:val="0C3CB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D22526"/>
    <w:multiLevelType w:val="multilevel"/>
    <w:tmpl w:val="CC7A0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B07890"/>
    <w:multiLevelType w:val="multilevel"/>
    <w:tmpl w:val="0624D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ABC670C"/>
    <w:multiLevelType w:val="multilevel"/>
    <w:tmpl w:val="2BE0A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6C21AC5"/>
    <w:multiLevelType w:val="multilevel"/>
    <w:tmpl w:val="7BBC4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007112"/>
    <w:multiLevelType w:val="multilevel"/>
    <w:tmpl w:val="3B9E7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8AD1109"/>
    <w:multiLevelType w:val="multilevel"/>
    <w:tmpl w:val="621E8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E0E5381"/>
    <w:multiLevelType w:val="multilevel"/>
    <w:tmpl w:val="A80E9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79C6007"/>
    <w:multiLevelType w:val="multilevel"/>
    <w:tmpl w:val="8D2E8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8F819F1"/>
    <w:multiLevelType w:val="multilevel"/>
    <w:tmpl w:val="E4F65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DFF732A"/>
    <w:multiLevelType w:val="multilevel"/>
    <w:tmpl w:val="A5D0B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6541933"/>
    <w:multiLevelType w:val="multilevel"/>
    <w:tmpl w:val="CB203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2954A11"/>
    <w:multiLevelType w:val="multilevel"/>
    <w:tmpl w:val="69B26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90C0673"/>
    <w:multiLevelType w:val="multilevel"/>
    <w:tmpl w:val="1A383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E5544F3"/>
    <w:multiLevelType w:val="multilevel"/>
    <w:tmpl w:val="B226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13"/>
  </w:num>
  <w:num w:numId="9">
    <w:abstractNumId w:val="11"/>
  </w:num>
  <w:num w:numId="10">
    <w:abstractNumId w:val="8"/>
  </w:num>
  <w:num w:numId="11">
    <w:abstractNumId w:val="1"/>
  </w:num>
  <w:num w:numId="12">
    <w:abstractNumId w:val="5"/>
  </w:num>
  <w:num w:numId="13">
    <w:abstractNumId w:val="1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E1"/>
    <w:rsid w:val="00173F79"/>
    <w:rsid w:val="009F79FA"/>
    <w:rsid w:val="00A7123F"/>
    <w:rsid w:val="00DB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3172</Words>
  <Characters>18086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2015-02-13T10:37:00Z</cp:lastPrinted>
  <dcterms:created xsi:type="dcterms:W3CDTF">2015-02-13T10:36:00Z</dcterms:created>
  <dcterms:modified xsi:type="dcterms:W3CDTF">2015-02-16T07:32:00Z</dcterms:modified>
</cp:coreProperties>
</file>